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99EC" w14:textId="77777777" w:rsidR="00F7630C" w:rsidRDefault="00F7630C" w:rsidP="00F7630C">
      <w:pPr>
        <w:jc w:val="center"/>
        <w:rPr>
          <w:rFonts w:ascii="方正小标宋简体" w:eastAsia="方正小标宋简体" w:hAnsi="方正小标宋简体"/>
          <w:sz w:val="36"/>
          <w:szCs w:val="40"/>
        </w:rPr>
      </w:pPr>
      <w:r w:rsidRPr="00F7630C">
        <w:rPr>
          <w:rFonts w:ascii="方正小标宋简体" w:eastAsia="方正小标宋简体" w:hAnsi="方正小标宋简体"/>
          <w:sz w:val="36"/>
          <w:szCs w:val="40"/>
        </w:rPr>
        <w:t>航空学院近五年(2017年—2021年)</w:t>
      </w:r>
    </w:p>
    <w:p w14:paraId="4707294D" w14:textId="5CDC9E16" w:rsidR="0032345B" w:rsidRPr="00F7630C" w:rsidRDefault="00F7630C" w:rsidP="00F7630C">
      <w:pPr>
        <w:jc w:val="center"/>
        <w:rPr>
          <w:rFonts w:ascii="方正小标宋简体" w:eastAsia="方正小标宋简体" w:hAnsi="方正小标宋简体"/>
          <w:sz w:val="36"/>
          <w:szCs w:val="40"/>
        </w:rPr>
      </w:pPr>
      <w:r w:rsidRPr="00F7630C">
        <w:rPr>
          <w:rFonts w:ascii="方正小标宋简体" w:eastAsia="方正小标宋简体" w:hAnsi="方正小标宋简体"/>
          <w:sz w:val="36"/>
          <w:szCs w:val="40"/>
        </w:rPr>
        <w:t>重点用人单位统计表</w:t>
      </w:r>
    </w:p>
    <w:p w14:paraId="657E2833" w14:textId="33D91C19" w:rsidR="00F7630C" w:rsidRDefault="00F7630C"/>
    <w:tbl>
      <w:tblPr>
        <w:tblW w:w="7960" w:type="dxa"/>
        <w:jc w:val="center"/>
        <w:tblLook w:val="04A0" w:firstRow="1" w:lastRow="0" w:firstColumn="1" w:lastColumn="0" w:noHBand="0" w:noVBand="1"/>
      </w:tblPr>
      <w:tblGrid>
        <w:gridCol w:w="6060"/>
        <w:gridCol w:w="1900"/>
      </w:tblGrid>
      <w:tr w:rsidR="00F7630C" w:rsidRPr="00F7630C" w14:paraId="77D0B0A5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1B38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FD99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近五年招聘人数</w:t>
            </w:r>
          </w:p>
        </w:tc>
      </w:tr>
      <w:tr w:rsidR="00F7630C" w:rsidRPr="00F7630C" w14:paraId="3A00DE30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9085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上海飞机设计研究院有限公司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0B6C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</w:tr>
      <w:tr w:rsidR="00F7630C" w:rsidRPr="00F7630C" w14:paraId="21F992ED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BAD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中航（上海）航空无线电电子技术有限公司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C8EA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</w:tr>
      <w:tr w:rsidR="00F7630C" w:rsidRPr="00F7630C" w14:paraId="32EDF231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405F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成都飞机工业（集团）有限责任公司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782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</w:tr>
      <w:tr w:rsidR="00F7630C" w:rsidRPr="00F7630C" w14:paraId="6B337A09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180A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天津直升机研发中心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3A76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</w:tr>
      <w:tr w:rsidR="00F7630C" w:rsidRPr="00F7630C" w14:paraId="2048D079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9BD0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中国航发商用航空发动机有限责任公司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4DCF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</w:tr>
      <w:tr w:rsidR="00F7630C" w:rsidRPr="00F7630C" w14:paraId="1B839F52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765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中航工业南京机电科技有限公司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C7C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</w:tr>
      <w:tr w:rsidR="00F7630C" w:rsidRPr="00F7630C" w14:paraId="287A71A0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BC98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上海神箭机电工程有限责任公司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E8B7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</w:tr>
      <w:tr w:rsidR="00F7630C" w:rsidRPr="00F7630C" w14:paraId="162C15B2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C2FD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中国飞行试验研究院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6921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</w:tr>
      <w:tr w:rsidR="00F7630C" w:rsidRPr="00F7630C" w14:paraId="5E94B380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070F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南京中兴新软件有限责任公司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A988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</w:tr>
      <w:tr w:rsidR="00F7630C" w:rsidRPr="00F7630C" w14:paraId="23CF18F2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2153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中国航空工业集团公司金城南京机电液压工程研究中心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2F3D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</w:tr>
      <w:tr w:rsidR="00F7630C" w:rsidRPr="00F7630C" w14:paraId="2F19C618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B0F6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上海飞机制造有限公司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BE49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</w:tr>
      <w:tr w:rsidR="00F7630C" w:rsidRPr="00F7630C" w14:paraId="3473419E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5CD1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沈阳飞机工业（集团）有限公司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6617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</w:tr>
      <w:tr w:rsidR="00F7630C" w:rsidRPr="00F7630C" w14:paraId="70544C11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2C41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中国人民解放军总参谋部第六十研究所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9BFF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</w:tr>
      <w:tr w:rsidR="00F7630C" w:rsidRPr="00F7630C" w14:paraId="05C6246A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1E7C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沈阳飞机设计研究所扬州协同创新研究院有限公司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740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F7630C" w:rsidRPr="00F7630C" w14:paraId="07F43ABB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BC7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中国航天空气动力技术研究院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FA46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F7630C" w:rsidRPr="00F7630C" w14:paraId="7E83F130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CF9B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中航飞机汉中飞机分公司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4593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</w:tr>
      <w:tr w:rsidR="00F7630C" w:rsidRPr="00F7630C" w14:paraId="46EF03F9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C802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贵州贵航飞机设计研究所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BB15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F7630C" w:rsidRPr="00F7630C" w14:paraId="1F2861EC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3E4C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中国飞机强度研究所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D77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F7630C" w:rsidRPr="00F7630C" w14:paraId="4C51C42E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59F9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中国航空工业空气动力研究院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8AFC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F7630C" w:rsidRPr="00F7630C" w14:paraId="66F85D95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025B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航宇救生装备有限公司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619B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F7630C" w:rsidRPr="00F7630C" w14:paraId="263A8301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1B02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远景能源（江苏）有限公司上海分公司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FB8F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F7630C" w:rsidRPr="00F7630C" w14:paraId="3C346E99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7FFA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中国电子科技集团公司第二十八研究所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5FA7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F7630C" w:rsidRPr="00F7630C" w14:paraId="75351B25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B0C2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中国人民解放军第五七二〇工厂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DFC3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F7630C" w:rsidRPr="00F7630C" w14:paraId="105656AD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5C72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华为技术有限公司南京研究所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3A96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F7630C" w:rsidRPr="00F7630C" w14:paraId="4A9128E2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D79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中国航发湖南动力机械研究所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3376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F7630C" w:rsidRPr="00F7630C" w14:paraId="4FE6A028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390C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中国商用飞机有限责任公司民用飞机试飞中心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5E1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F7630C" w:rsidRPr="00F7630C" w14:paraId="77B2819D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F0BA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珠海格力电器股份有限公司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F361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F7630C" w:rsidRPr="00F7630C" w14:paraId="6B12C03C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58C7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北京机电工程研究所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7DC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F7630C" w:rsidRPr="00F7630C" w14:paraId="40591F67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BD8D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昌河飞机工业（集团）有限责任公司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9885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F7630C" w:rsidRPr="00F7630C" w14:paraId="005020F0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7A46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哈尔滨飞机工业集团有限责任公司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B0B0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F7630C" w:rsidRPr="00F7630C" w14:paraId="36399AF3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583A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江西洪都航空工业集团有限责任公司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7605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F7630C" w:rsidRPr="00F7630C" w14:paraId="3834352B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1CF0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上海航空电器有限公司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1A06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F7630C" w:rsidRPr="00F7630C" w14:paraId="36EA4637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760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中国航发控制系统研究所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E336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F7630C" w:rsidRPr="00F7630C" w14:paraId="3F02F985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7D47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中国航空工业集团公司成都飞机设计研究所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00B5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F7630C" w:rsidRPr="00F7630C" w14:paraId="39368B5E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2E0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中航飞机股份有限公司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535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F7630C" w:rsidRPr="00F7630C" w14:paraId="0ECC2803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646B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杭州牧星科技</w:t>
            </w:r>
            <w:proofErr w:type="gramEnd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63D1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F7630C" w:rsidRPr="00F7630C" w14:paraId="59BCF79F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C1D2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南京晨光集团有限责任公司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811D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F7630C" w:rsidRPr="00F7630C" w14:paraId="61823832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708B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南京韬讯航空科技有限公司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5FE9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F7630C" w:rsidRPr="00F7630C" w14:paraId="1FF597A9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CC1A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上海埃依斯航天科技有限公司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D789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F7630C" w:rsidRPr="00F7630C" w14:paraId="6A83A3D8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EFA9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上海飞机客户服务有限公司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E1E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F7630C" w:rsidRPr="00F7630C" w14:paraId="5D59EB3D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8243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上海新跃联汇电子科技有限公司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3AA7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F7630C" w:rsidRPr="00F7630C" w14:paraId="27A02479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6371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沈阳飞机设计研究所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CF8D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F7630C" w:rsidRPr="00F7630C" w14:paraId="515287F5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FE0A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中国航发贵阳发动机设计研究所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956F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F7630C" w:rsidRPr="00F7630C" w14:paraId="53D47409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AA87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中国空气动力研究与发展中心低速空气动力研究所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E5CB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F7630C" w:rsidRPr="00F7630C" w14:paraId="4B7815A3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6E90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中航光电科技股份有限公司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565D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F7630C" w:rsidRPr="00F7630C" w14:paraId="4718F7A4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DE9D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中航通飞华南</w:t>
            </w:r>
            <w:proofErr w:type="gramEnd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飞机工业有限公司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030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F7630C" w:rsidRPr="00F7630C" w14:paraId="6F0623C0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3A5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北京</w:t>
            </w:r>
            <w:proofErr w:type="gramStart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金风科创</w:t>
            </w:r>
            <w:proofErr w:type="gramEnd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风电设备有限公司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63A3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F7630C" w:rsidRPr="00F7630C" w14:paraId="29B24A93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7E26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航天科工火箭技术有限公司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6C51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F7630C" w:rsidRPr="00F7630C" w14:paraId="1CDAAC8D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B9A7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南京长空科技有限公司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03C0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F7630C" w:rsidRPr="00F7630C" w14:paraId="1D9BC962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61DC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中国船舶工业集团公司第七〇八研究所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F715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F7630C" w:rsidRPr="00F7630C" w14:paraId="51ACCC3A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65AD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中国电子科技集团公司第五十五研究所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9D1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F7630C" w:rsidRPr="00F7630C" w14:paraId="5C6842FE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9D3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中国航发上海商用航空发动机制造有限责任公司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3B01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F7630C" w:rsidRPr="00F7630C" w14:paraId="39132FFC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FBD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中国航空工业集团公司沈阳飞机设计研究所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3536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F7630C" w:rsidRPr="00F7630C" w14:paraId="18914932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A872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中国建筑一局（集团）有限公司深圳分公司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E559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F7630C" w:rsidRPr="00F7630C" w14:paraId="6CCE4092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D00B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华为技术有限公司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F768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F7630C" w:rsidRPr="00F7630C" w14:paraId="62E7F3FC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218B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江西洪都航空工业股份有限公司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98C1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F7630C" w:rsidRPr="00F7630C" w14:paraId="0C922667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FC82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上海宇航系统工程研究所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11FF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F7630C" w:rsidRPr="00F7630C" w14:paraId="40CD4088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EAD3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上海中科卫投信息科技有限公司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7D57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F7630C" w:rsidRPr="00F7630C" w14:paraId="4B78F996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77A7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四川航天系统工程研究所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F7C5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F7630C" w:rsidRPr="00F7630C" w14:paraId="6B52C6E4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D218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中国航发四川燃气涡轮研究院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E46C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F7630C" w:rsidRPr="00F7630C" w14:paraId="75F468B1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19DA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中国直升机设计研究所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B84F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F7630C" w:rsidRPr="00F7630C" w14:paraId="36AF6FFE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3EC5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中建三局集团有限公司（沪）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D7C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F7630C" w:rsidRPr="00F7630C" w14:paraId="78845372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2B6F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中兴通讯股份有限公司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F1BA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F7630C" w:rsidRPr="00F7630C" w14:paraId="3A2E26EF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2551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广东美的制冷设备有限公司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534B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529AD360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6BA1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瀚</w:t>
            </w:r>
            <w:proofErr w:type="gramEnd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伦贝尔通用航空器有限公司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B9EF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262B08AB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E3A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杭州海康</w:t>
            </w:r>
            <w:proofErr w:type="gramStart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威视数字</w:t>
            </w:r>
            <w:proofErr w:type="gramEnd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技术股份有限公司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D549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64B3E684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55F8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航空工业第一飞机设计研究院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00BB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35897CB8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34F6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合肥江航飞机装备股份有限公司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A77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765E507B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608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宏光空降装备有限公司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0CE5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4D8D634F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6DBB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惠阳航空螺旋桨有限责任公司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70D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066D653D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B5ED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江苏金风软件技术有限公司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11F9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4B9995CC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783A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金城集团有限公司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2335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7AFDEB65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A260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南京婆娑航空科技有限公司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32F6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70536506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6E56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陕西飞机工业（集团）有限公司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C1C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13FF7422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9BE1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上海航天控制技术研究所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D497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48D3987D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F692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上海华为技术有限公司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1E0C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05099BE5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BD10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上海麟科电子科技有限责任公司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FDDB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3B748FC3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51D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上海神剑精密机械科技有限公司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9BE6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2FD4B890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F11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上海卫星工程研究所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3973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0F741C42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373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深圳市</w:t>
            </w:r>
            <w:proofErr w:type="gramStart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大疆创新</w:t>
            </w:r>
            <w:proofErr w:type="gramEnd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科技有限公司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1193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38F75CA9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BA29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中车株洲电力机车研究所有限公司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9ADA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477E4F67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9378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中电科芜湖钻石飞机制造有限公司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0E6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13D9C1C2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FA28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中国航发南方工业有限公司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C544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72D10E9D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F34A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中国航发中传机械有限公司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2020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796DFA3D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691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中国核工业华兴建设有限公司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2A7E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73759E69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E788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中国特种飞行器研究所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F923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F7630C" w:rsidRPr="00F7630C" w14:paraId="282F4CDF" w14:textId="77777777" w:rsidTr="00541340">
        <w:trPr>
          <w:trHeight w:val="425"/>
          <w:jc w:val="center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152A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中</w:t>
            </w:r>
            <w:proofErr w:type="gramStart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设设计</w:t>
            </w:r>
            <w:proofErr w:type="gramEnd"/>
            <w:r w:rsidRPr="00F7630C">
              <w:rPr>
                <w:rFonts w:ascii="Times New Roman" w:eastAsia="宋体" w:hAnsi="Times New Roman" w:cs="Times New Roman"/>
                <w:kern w:val="0"/>
                <w:sz w:val="22"/>
              </w:rPr>
              <w:t>集团股份有限公司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98D8" w14:textId="77777777" w:rsidR="00F7630C" w:rsidRPr="00F7630C" w:rsidRDefault="00F7630C" w:rsidP="00F7630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7630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</w:tbl>
    <w:p w14:paraId="2B17B051" w14:textId="3FD4FA2A" w:rsidR="00F7630C" w:rsidRPr="00541340" w:rsidRDefault="00541340">
      <w:pPr>
        <w:rPr>
          <w:rFonts w:hint="eastAsia"/>
          <w:b/>
          <w:bCs/>
        </w:rPr>
      </w:pPr>
      <w:r w:rsidRPr="00541340">
        <w:rPr>
          <w:rFonts w:hint="eastAsia"/>
          <w:b/>
          <w:bCs/>
        </w:rPr>
        <w:t>注：近五年招聘认识不足5人的单位未做统计</w:t>
      </w:r>
    </w:p>
    <w:sectPr w:rsidR="00F7630C" w:rsidRPr="0054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7E"/>
    <w:rsid w:val="0032345B"/>
    <w:rsid w:val="00541340"/>
    <w:rsid w:val="00C7357E"/>
    <w:rsid w:val="00F7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75A5"/>
  <w15:chartTrackingRefBased/>
  <w15:docId w15:val="{A8FE92E3-B684-40BC-A850-32A7251F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CaoDD</dc:creator>
  <cp:keywords/>
  <dc:description/>
  <cp:lastModifiedBy>CaoDD</cp:lastModifiedBy>
  <cp:revision>3</cp:revision>
  <dcterms:created xsi:type="dcterms:W3CDTF">2022-05-09T11:54:00Z</dcterms:created>
  <dcterms:modified xsi:type="dcterms:W3CDTF">2022-05-09T11:57:00Z</dcterms:modified>
</cp:coreProperties>
</file>