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2CC" w:rsidRPr="00C352CC" w:rsidRDefault="00C352CC" w:rsidP="00C352CC">
      <w:pPr>
        <w:widowControl/>
        <w:shd w:val="clear" w:color="auto" w:fill="FFFFFF"/>
        <w:spacing w:line="400" w:lineRule="exact"/>
        <w:jc w:val="center"/>
        <w:rPr>
          <w:rFonts w:asciiTheme="minorEastAsia" w:hAnsiTheme="minorEastAsia" w:cs="Helvetica"/>
          <w:color w:val="000000"/>
          <w:kern w:val="0"/>
          <w:sz w:val="32"/>
          <w:szCs w:val="24"/>
        </w:rPr>
      </w:pPr>
      <w:proofErr w:type="gramStart"/>
      <w:r w:rsidRPr="00C352CC">
        <w:rPr>
          <w:rFonts w:asciiTheme="minorEastAsia" w:hAnsiTheme="minorEastAsia" w:cs="Helvetica"/>
          <w:color w:val="000000"/>
          <w:kern w:val="0"/>
          <w:sz w:val="32"/>
          <w:szCs w:val="24"/>
        </w:rPr>
        <w:t>微信泄密</w:t>
      </w:r>
      <w:proofErr w:type="gramEnd"/>
      <w:r w:rsidRPr="00C352CC">
        <w:rPr>
          <w:rFonts w:asciiTheme="minorEastAsia" w:hAnsiTheme="minorEastAsia" w:cs="Helvetica"/>
          <w:color w:val="000000"/>
          <w:kern w:val="0"/>
          <w:sz w:val="32"/>
          <w:szCs w:val="24"/>
        </w:rPr>
        <w:t>又出新案例：赶紧筛查工作群</w:t>
      </w:r>
    </w:p>
    <w:p w:rsidR="00C352CC" w:rsidRPr="00C352CC" w:rsidRDefault="00C352CC" w:rsidP="00C352CC">
      <w:pPr>
        <w:widowControl/>
        <w:shd w:val="clear" w:color="auto" w:fill="FFFFFF"/>
        <w:spacing w:line="400" w:lineRule="exact"/>
        <w:jc w:val="left"/>
        <w:rPr>
          <w:rFonts w:asciiTheme="minorEastAsia" w:hAnsiTheme="minorEastAsia" w:cs="Helvetica"/>
          <w:color w:val="000000"/>
          <w:kern w:val="0"/>
          <w:sz w:val="24"/>
          <w:szCs w:val="24"/>
        </w:rPr>
      </w:pPr>
      <w:r w:rsidRPr="00C352CC">
        <w:rPr>
          <w:rFonts w:asciiTheme="minorEastAsia" w:hAnsiTheme="minorEastAsia" w:cs="Helvetica"/>
          <w:color w:val="000000"/>
          <w:kern w:val="0"/>
          <w:sz w:val="24"/>
          <w:szCs w:val="24"/>
        </w:rPr>
        <w:t>2022-02-22保密服务</w:t>
      </w:r>
    </w:p>
    <w:p w:rsidR="00C352CC" w:rsidRDefault="00C352CC" w:rsidP="00C352CC">
      <w:pPr>
        <w:widowControl/>
        <w:shd w:val="clear" w:color="auto" w:fill="FFFFFF"/>
        <w:spacing w:line="400" w:lineRule="exact"/>
        <w:jc w:val="left"/>
        <w:rPr>
          <w:rFonts w:asciiTheme="minorEastAsia" w:hAnsiTheme="minorEastAsia" w:cs="Helvetica"/>
          <w:kern w:val="0"/>
          <w:sz w:val="24"/>
          <w:szCs w:val="24"/>
        </w:rPr>
      </w:pPr>
      <w:r w:rsidRPr="00C352CC">
        <w:rPr>
          <w:rFonts w:asciiTheme="minorEastAsia" w:hAnsiTheme="minorEastAsia" w:cs="Helvetica"/>
          <w:kern w:val="0"/>
          <w:sz w:val="24"/>
          <w:szCs w:val="24"/>
        </w:rPr>
        <w:t>近年来，</w:t>
      </w:r>
      <w:proofErr w:type="gramStart"/>
      <w:r w:rsidRPr="00C352CC">
        <w:rPr>
          <w:rFonts w:asciiTheme="minorEastAsia" w:hAnsiTheme="minorEastAsia" w:cs="Helvetica"/>
          <w:kern w:val="0"/>
          <w:sz w:val="24"/>
          <w:szCs w:val="24"/>
        </w:rPr>
        <w:t>因微信办公</w:t>
      </w:r>
      <w:proofErr w:type="gramEnd"/>
      <w:r w:rsidRPr="00C352CC">
        <w:rPr>
          <w:rFonts w:asciiTheme="minorEastAsia" w:hAnsiTheme="minorEastAsia" w:cs="Helvetica"/>
          <w:kern w:val="0"/>
          <w:sz w:val="24"/>
          <w:szCs w:val="24"/>
        </w:rPr>
        <w:t>而导致的失泄密案件多发，特别是一些涉密信息在工作群、同学群、老乡群等</w:t>
      </w:r>
      <w:proofErr w:type="gramStart"/>
      <w:r w:rsidRPr="00C352CC">
        <w:rPr>
          <w:rFonts w:asciiTheme="minorEastAsia" w:hAnsiTheme="minorEastAsia" w:cs="Helvetica"/>
          <w:kern w:val="0"/>
          <w:sz w:val="24"/>
          <w:szCs w:val="24"/>
        </w:rPr>
        <w:t>微信群</w:t>
      </w:r>
      <w:proofErr w:type="gramEnd"/>
      <w:r w:rsidRPr="00C352CC">
        <w:rPr>
          <w:rFonts w:asciiTheme="minorEastAsia" w:hAnsiTheme="minorEastAsia" w:cs="Helvetica"/>
          <w:kern w:val="0"/>
          <w:sz w:val="24"/>
          <w:szCs w:val="24"/>
        </w:rPr>
        <w:t>内发送引发的泄密案件，导致涉密信息迅速传播，给国家秘密安全带来极大危害。</w:t>
      </w:r>
      <w:r w:rsidRPr="00C352CC">
        <w:rPr>
          <w:rFonts w:asciiTheme="minorEastAsia" w:hAnsiTheme="minorEastAsia" w:cs="Helvetica"/>
          <w:kern w:val="0"/>
          <w:sz w:val="24"/>
          <w:szCs w:val="24"/>
        </w:rPr>
        <w:br/>
        <w:t>机关、单位虽然采取了一些保密措施，但</w:t>
      </w:r>
      <w:proofErr w:type="gramStart"/>
      <w:r w:rsidRPr="00C352CC">
        <w:rPr>
          <w:rFonts w:asciiTheme="minorEastAsia" w:hAnsiTheme="minorEastAsia" w:cs="Helvetica"/>
          <w:kern w:val="0"/>
          <w:sz w:val="24"/>
          <w:szCs w:val="24"/>
        </w:rPr>
        <w:t>微信群</w:t>
      </w:r>
      <w:proofErr w:type="gramEnd"/>
      <w:r w:rsidRPr="00C352CC">
        <w:rPr>
          <w:rFonts w:asciiTheme="minorEastAsia" w:hAnsiTheme="minorEastAsia" w:cs="Helvetica"/>
          <w:kern w:val="0"/>
          <w:sz w:val="24"/>
          <w:szCs w:val="24"/>
        </w:rPr>
        <w:t>发泄密案件依然频发，屡禁不止，需要引起高度重视。</w:t>
      </w:r>
      <w:r w:rsidRPr="00C352CC">
        <w:rPr>
          <w:rFonts w:asciiTheme="minorEastAsia" w:hAnsiTheme="minorEastAsia" w:cs="Helvetica"/>
          <w:kern w:val="0"/>
          <w:sz w:val="24"/>
          <w:szCs w:val="24"/>
        </w:rPr>
        <w:br/>
      </w:r>
      <w:r w:rsidRPr="00C352CC">
        <w:rPr>
          <w:rFonts w:asciiTheme="minorEastAsia" w:hAnsiTheme="minorEastAsia" w:cs="Helvetica"/>
          <w:b/>
          <w:bCs/>
          <w:kern w:val="0"/>
          <w:sz w:val="24"/>
          <w:szCs w:val="24"/>
        </w:rPr>
        <w:t>典型案例</w:t>
      </w:r>
      <w:r w:rsidRPr="00C352CC">
        <w:rPr>
          <w:rFonts w:asciiTheme="minorEastAsia" w:hAnsiTheme="minorEastAsia" w:cs="Helvetica"/>
          <w:kern w:val="0"/>
          <w:sz w:val="24"/>
          <w:szCs w:val="24"/>
        </w:rPr>
        <w:br/>
      </w:r>
      <w:r w:rsidRPr="00C352CC">
        <w:rPr>
          <w:rFonts w:asciiTheme="minorEastAsia" w:hAnsiTheme="minorEastAsia" w:cs="Helvetica"/>
          <w:b/>
          <w:bCs/>
          <w:color w:val="3E3E3E"/>
          <w:kern w:val="0"/>
          <w:sz w:val="24"/>
          <w:szCs w:val="24"/>
        </w:rPr>
        <w:t>1.工作群下达紧急任务</w:t>
      </w:r>
      <w:r w:rsidRPr="00C352CC">
        <w:rPr>
          <w:rFonts w:asciiTheme="minorEastAsia" w:hAnsiTheme="minorEastAsia" w:cs="Helvetica"/>
          <w:kern w:val="0"/>
          <w:sz w:val="24"/>
          <w:szCs w:val="24"/>
        </w:rPr>
        <w:br/>
        <w:t>某市市委组织部工作人员曾某，收到上级单位下发的一份秘密级文件，要求紧急传达落实。因需要阅办的领导外出不在，曾某为尽快将文件传达到位，遮盖文件密级标志进行扫描，将电子版发送至</w:t>
      </w:r>
      <w:proofErr w:type="gramStart"/>
      <w:r w:rsidRPr="00C352CC">
        <w:rPr>
          <w:rFonts w:asciiTheme="minorEastAsia" w:hAnsiTheme="minorEastAsia" w:cs="Helvetica"/>
          <w:kern w:val="0"/>
          <w:sz w:val="24"/>
          <w:szCs w:val="24"/>
        </w:rPr>
        <w:t>单位微信工作</w:t>
      </w:r>
      <w:proofErr w:type="gramEnd"/>
      <w:r w:rsidRPr="00C352CC">
        <w:rPr>
          <w:rFonts w:asciiTheme="minorEastAsia" w:hAnsiTheme="minorEastAsia" w:cs="Helvetica"/>
          <w:kern w:val="0"/>
          <w:sz w:val="24"/>
          <w:szCs w:val="24"/>
        </w:rPr>
        <w:t>群，造成泄密。</w:t>
      </w:r>
    </w:p>
    <w:p w:rsidR="00C352CC" w:rsidRDefault="00C352CC" w:rsidP="00C352CC">
      <w:pPr>
        <w:widowControl/>
        <w:shd w:val="clear" w:color="auto" w:fill="FFFFFF"/>
        <w:jc w:val="center"/>
        <w:rPr>
          <w:rFonts w:asciiTheme="minorEastAsia" w:hAnsiTheme="minorEastAsia" w:cs="Helvetica"/>
          <w:kern w:val="0"/>
          <w:sz w:val="24"/>
          <w:szCs w:val="24"/>
        </w:rPr>
      </w:pPr>
      <w:r w:rsidRPr="00C352CC">
        <w:rPr>
          <w:rFonts w:asciiTheme="minorEastAsia" w:hAnsiTheme="minorEastAsia" w:cs="Helvetica"/>
          <w:noProof/>
          <w:kern w:val="0"/>
          <w:sz w:val="24"/>
          <w:szCs w:val="24"/>
        </w:rPr>
        <w:drawing>
          <wp:inline distT="0" distB="0" distL="0" distR="0">
            <wp:extent cx="4248126" cy="1807507"/>
            <wp:effectExtent l="0" t="0" r="635" b="2540"/>
            <wp:docPr id="7" name="图片 7" descr="G:\640.web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G:\640.webp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7175" cy="1824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2CC" w:rsidRDefault="00C352CC" w:rsidP="00C352CC">
      <w:pPr>
        <w:widowControl/>
        <w:shd w:val="clear" w:color="auto" w:fill="FFFFFF"/>
        <w:spacing w:line="400" w:lineRule="exact"/>
        <w:jc w:val="left"/>
        <w:rPr>
          <w:rFonts w:asciiTheme="minorEastAsia" w:hAnsiTheme="minorEastAsia" w:cs="Helvetica"/>
          <w:kern w:val="0"/>
          <w:sz w:val="24"/>
          <w:szCs w:val="24"/>
        </w:rPr>
      </w:pPr>
      <w:r w:rsidRPr="00C352CC">
        <w:rPr>
          <w:rFonts w:asciiTheme="minorEastAsia" w:hAnsiTheme="minorEastAsia" w:cs="Helvetica"/>
          <w:kern w:val="0"/>
          <w:sz w:val="24"/>
          <w:szCs w:val="24"/>
        </w:rPr>
        <w:t>“保密观”有话说：100-1=0</w:t>
      </w:r>
    </w:p>
    <w:p w:rsidR="00C352CC" w:rsidRDefault="00C352CC" w:rsidP="00C352CC">
      <w:pPr>
        <w:widowControl/>
        <w:shd w:val="clear" w:color="auto" w:fill="FFFFFF"/>
        <w:spacing w:line="400" w:lineRule="exact"/>
        <w:jc w:val="left"/>
        <w:rPr>
          <w:rFonts w:asciiTheme="minorEastAsia" w:hAnsiTheme="minorEastAsia" w:cs="Helvetica"/>
          <w:kern w:val="0"/>
          <w:sz w:val="24"/>
          <w:szCs w:val="24"/>
        </w:rPr>
      </w:pPr>
      <w:r w:rsidRPr="00C352CC">
        <w:rPr>
          <w:rFonts w:asciiTheme="minorEastAsia" w:hAnsiTheme="minorEastAsia" w:cs="Helvetica"/>
          <w:kern w:val="0"/>
          <w:sz w:val="24"/>
          <w:szCs w:val="24"/>
        </w:rPr>
        <w:br/>
        <w:t>任何情况下，以泄露国家秘密为代价推进业务工作都是万万要不得的。如果业务工作是100分，保密工作是1分，那么100减1并不等于99，而只能是0。</w:t>
      </w:r>
      <w:r w:rsidRPr="00C352CC">
        <w:rPr>
          <w:rFonts w:asciiTheme="minorEastAsia" w:hAnsiTheme="minorEastAsia" w:cs="Helvetica"/>
          <w:kern w:val="0"/>
          <w:sz w:val="24"/>
          <w:szCs w:val="24"/>
        </w:rPr>
        <w:br/>
      </w:r>
      <w:r w:rsidRPr="00C352CC">
        <w:rPr>
          <w:rFonts w:asciiTheme="minorEastAsia" w:hAnsiTheme="minorEastAsia" w:cs="Helvetica"/>
          <w:b/>
          <w:bCs/>
          <w:kern w:val="0"/>
          <w:sz w:val="24"/>
          <w:szCs w:val="24"/>
        </w:rPr>
        <w:t>2.同学群炫耀政策密件</w:t>
      </w:r>
      <w:r w:rsidRPr="00C352CC">
        <w:rPr>
          <w:rFonts w:asciiTheme="minorEastAsia" w:hAnsiTheme="minorEastAsia" w:cs="Helvetica"/>
          <w:kern w:val="0"/>
          <w:sz w:val="24"/>
          <w:szCs w:val="24"/>
        </w:rPr>
        <w:br/>
        <w:t>某市市委办公厅领导许某因家中有事，将收到的一份秘密级、一份机密级密码电报放在办公桌上离开。工作人员安某给领导报件时看到桌上的涉密文件，翻阅后发现其中内容涉及某行业领域重大调整，出于炫耀心理，安某用手机拍摄发送到自己的</w:t>
      </w:r>
      <w:proofErr w:type="gramStart"/>
      <w:r w:rsidRPr="00C352CC">
        <w:rPr>
          <w:rFonts w:asciiTheme="minorEastAsia" w:hAnsiTheme="minorEastAsia" w:cs="Helvetica"/>
          <w:kern w:val="0"/>
          <w:sz w:val="24"/>
          <w:szCs w:val="24"/>
        </w:rPr>
        <w:t>微信大学</w:t>
      </w:r>
      <w:proofErr w:type="gramEnd"/>
      <w:r w:rsidRPr="00C352CC">
        <w:rPr>
          <w:rFonts w:asciiTheme="minorEastAsia" w:hAnsiTheme="minorEastAsia" w:cs="Helvetica"/>
          <w:kern w:val="0"/>
          <w:sz w:val="24"/>
          <w:szCs w:val="24"/>
        </w:rPr>
        <w:t>同学群，造成泄密。</w:t>
      </w:r>
    </w:p>
    <w:p w:rsidR="00C352CC" w:rsidRDefault="00C352CC" w:rsidP="00C352CC">
      <w:pPr>
        <w:widowControl/>
        <w:shd w:val="clear" w:color="auto" w:fill="FFFFFF"/>
        <w:jc w:val="center"/>
        <w:rPr>
          <w:rFonts w:asciiTheme="minorEastAsia" w:hAnsiTheme="minorEastAsia" w:cs="Helvetica"/>
          <w:kern w:val="0"/>
          <w:sz w:val="24"/>
          <w:szCs w:val="24"/>
        </w:rPr>
      </w:pPr>
      <w:r w:rsidRPr="00C352CC">
        <w:rPr>
          <w:rFonts w:asciiTheme="minorEastAsia" w:hAnsiTheme="minorEastAsia" w:cs="Helvetica"/>
          <w:noProof/>
          <w:kern w:val="0"/>
          <w:sz w:val="24"/>
          <w:szCs w:val="24"/>
        </w:rPr>
        <w:drawing>
          <wp:inline distT="0" distB="0" distL="0" distR="0">
            <wp:extent cx="3797300" cy="1615688"/>
            <wp:effectExtent l="0" t="0" r="0" b="3810"/>
            <wp:docPr id="9" name="图片 9" descr="G:\640.webp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G:\640.webp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4195" cy="1635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52CC">
        <w:rPr>
          <w:rFonts w:asciiTheme="minorEastAsia" w:hAnsiTheme="minorEastAsia" w:cs="Helvetica"/>
          <w:kern w:val="0"/>
          <w:sz w:val="24"/>
          <w:szCs w:val="24"/>
        </w:rPr>
        <w:br/>
        <w:t>“保密观”有话说：严控泄密源头，筑牢保密防线</w:t>
      </w:r>
    </w:p>
    <w:p w:rsidR="00C352CC" w:rsidRDefault="00C352CC" w:rsidP="00C352CC">
      <w:pPr>
        <w:widowControl/>
        <w:shd w:val="clear" w:color="auto" w:fill="FFFFFF"/>
        <w:spacing w:line="400" w:lineRule="exact"/>
        <w:jc w:val="left"/>
        <w:rPr>
          <w:rFonts w:asciiTheme="minorEastAsia" w:hAnsiTheme="minorEastAsia" w:cs="Helvetica"/>
          <w:kern w:val="0"/>
          <w:sz w:val="24"/>
          <w:szCs w:val="24"/>
        </w:rPr>
      </w:pPr>
      <w:r w:rsidRPr="00C352CC">
        <w:rPr>
          <w:rFonts w:asciiTheme="minorEastAsia" w:hAnsiTheme="minorEastAsia" w:cs="Helvetica"/>
          <w:kern w:val="0"/>
          <w:sz w:val="24"/>
          <w:szCs w:val="24"/>
        </w:rPr>
        <w:br/>
        <w:t>涉密文件在传递、收发、保管、阅办、销毁等任何环节，保密管理松一分，泄密风险隐患就会增十分。</w:t>
      </w:r>
      <w:r w:rsidRPr="00C352CC">
        <w:rPr>
          <w:rFonts w:asciiTheme="minorEastAsia" w:hAnsiTheme="minorEastAsia" w:cs="Helvetica"/>
          <w:kern w:val="0"/>
          <w:sz w:val="24"/>
          <w:szCs w:val="24"/>
        </w:rPr>
        <w:br/>
      </w:r>
      <w:r w:rsidRPr="00C352CC">
        <w:rPr>
          <w:rFonts w:asciiTheme="minorEastAsia" w:hAnsiTheme="minorEastAsia" w:cs="Helvetica"/>
          <w:b/>
          <w:bCs/>
          <w:kern w:val="0"/>
          <w:sz w:val="24"/>
          <w:szCs w:val="24"/>
        </w:rPr>
        <w:lastRenderedPageBreak/>
        <w:t>3.老乡群扩散密码电报</w:t>
      </w:r>
      <w:r w:rsidRPr="00C352CC">
        <w:rPr>
          <w:rFonts w:asciiTheme="minorEastAsia" w:hAnsiTheme="minorEastAsia" w:cs="Helvetica"/>
          <w:kern w:val="0"/>
          <w:sz w:val="24"/>
          <w:szCs w:val="24"/>
        </w:rPr>
        <w:br/>
        <w:t>某自治区某县金某在工作中私自拍摄一份机密级密码电报复印件，并存储在手机中，后发送给邹某，并特别叮嘱“密电不得外传”，但邹某却将图片制成文档格式，转发给了马某，马某又发送到自己的</w:t>
      </w:r>
      <w:proofErr w:type="gramStart"/>
      <w:r w:rsidRPr="00C352CC">
        <w:rPr>
          <w:rFonts w:asciiTheme="minorEastAsia" w:hAnsiTheme="minorEastAsia" w:cs="Helvetica"/>
          <w:kern w:val="0"/>
          <w:sz w:val="24"/>
          <w:szCs w:val="24"/>
        </w:rPr>
        <w:t>微信老乡</w:t>
      </w:r>
      <w:proofErr w:type="gramEnd"/>
      <w:r w:rsidRPr="00C352CC">
        <w:rPr>
          <w:rFonts w:asciiTheme="minorEastAsia" w:hAnsiTheme="minorEastAsia" w:cs="Helvetica"/>
          <w:kern w:val="0"/>
          <w:sz w:val="24"/>
          <w:szCs w:val="24"/>
        </w:rPr>
        <w:t>群，造成泄密。</w:t>
      </w:r>
    </w:p>
    <w:p w:rsidR="00C352CC" w:rsidRDefault="00C352CC" w:rsidP="00C352CC">
      <w:pPr>
        <w:widowControl/>
        <w:shd w:val="clear" w:color="auto" w:fill="FFFFFF"/>
        <w:jc w:val="center"/>
        <w:rPr>
          <w:rFonts w:asciiTheme="minorEastAsia" w:hAnsiTheme="minorEastAsia" w:cs="Helvetica" w:hint="eastAsia"/>
          <w:kern w:val="0"/>
          <w:sz w:val="24"/>
          <w:szCs w:val="24"/>
        </w:rPr>
      </w:pPr>
      <w:r w:rsidRPr="00C352CC">
        <w:rPr>
          <w:rFonts w:asciiTheme="minorEastAsia" w:hAnsiTheme="minorEastAsia" w:cs="Helvetica"/>
          <w:noProof/>
          <w:kern w:val="0"/>
          <w:sz w:val="24"/>
          <w:szCs w:val="24"/>
        </w:rPr>
        <w:drawing>
          <wp:inline distT="0" distB="0" distL="0" distR="0">
            <wp:extent cx="3853750" cy="1639706"/>
            <wp:effectExtent l="0" t="0" r="0" b="0"/>
            <wp:docPr id="11" name="图片 11" descr="G:\640.webp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G:\640.webp (2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3746" cy="1660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2CC" w:rsidRDefault="00C352CC" w:rsidP="00C352CC">
      <w:pPr>
        <w:widowControl/>
        <w:shd w:val="clear" w:color="auto" w:fill="FFFFFF"/>
        <w:spacing w:line="400" w:lineRule="exact"/>
        <w:jc w:val="left"/>
        <w:rPr>
          <w:rFonts w:asciiTheme="minorEastAsia" w:hAnsiTheme="minorEastAsia" w:cs="Helvetica"/>
          <w:kern w:val="0"/>
          <w:sz w:val="24"/>
          <w:szCs w:val="24"/>
        </w:rPr>
      </w:pPr>
      <w:r w:rsidRPr="00C352CC">
        <w:rPr>
          <w:rFonts w:asciiTheme="minorEastAsia" w:hAnsiTheme="minorEastAsia" w:cs="Helvetica"/>
          <w:kern w:val="0"/>
          <w:sz w:val="24"/>
          <w:szCs w:val="24"/>
        </w:rPr>
        <w:t>“保密观”有话说：一粒泄密种子，一片灾难森林</w:t>
      </w:r>
    </w:p>
    <w:p w:rsidR="00C352CC" w:rsidRDefault="00C352CC" w:rsidP="00C352CC">
      <w:pPr>
        <w:widowControl/>
        <w:shd w:val="clear" w:color="auto" w:fill="FFFFFF"/>
        <w:spacing w:line="400" w:lineRule="exact"/>
        <w:jc w:val="left"/>
        <w:rPr>
          <w:rFonts w:asciiTheme="minorEastAsia" w:hAnsiTheme="minorEastAsia" w:cs="Helvetica"/>
          <w:kern w:val="0"/>
          <w:sz w:val="24"/>
          <w:szCs w:val="24"/>
        </w:rPr>
      </w:pPr>
      <w:r w:rsidRPr="00C352CC">
        <w:rPr>
          <w:rFonts w:asciiTheme="minorEastAsia" w:hAnsiTheme="minorEastAsia" w:cs="Helvetica"/>
          <w:kern w:val="0"/>
          <w:sz w:val="24"/>
          <w:szCs w:val="24"/>
        </w:rPr>
        <w:br/>
        <w:t>“口头叮嘱”往往是给自己的心理安慰，起不到保护涉密文件的作用，更无法阻止涉密文件不被外传。保密这件事，不能把责任和信任寄托在他人身上，最稳妥的做法是自己</w:t>
      </w:r>
      <w:proofErr w:type="gramStart"/>
      <w:r w:rsidRPr="00C352CC">
        <w:rPr>
          <w:rFonts w:asciiTheme="minorEastAsia" w:hAnsiTheme="minorEastAsia" w:cs="Helvetica"/>
          <w:kern w:val="0"/>
          <w:sz w:val="24"/>
          <w:szCs w:val="24"/>
        </w:rPr>
        <w:t>不</w:t>
      </w:r>
      <w:proofErr w:type="gramEnd"/>
      <w:r w:rsidRPr="00C352CC">
        <w:rPr>
          <w:rFonts w:asciiTheme="minorEastAsia" w:hAnsiTheme="minorEastAsia" w:cs="Helvetica"/>
          <w:kern w:val="0"/>
          <w:sz w:val="24"/>
          <w:szCs w:val="24"/>
        </w:rPr>
        <w:t>违规，关紧泄密的闸门。</w:t>
      </w:r>
      <w:r w:rsidRPr="00C352CC">
        <w:rPr>
          <w:rFonts w:asciiTheme="minorEastAsia" w:hAnsiTheme="minorEastAsia" w:cs="Helvetica"/>
          <w:kern w:val="0"/>
          <w:sz w:val="24"/>
          <w:szCs w:val="24"/>
        </w:rPr>
        <w:br/>
      </w:r>
      <w:r w:rsidRPr="00C352CC">
        <w:rPr>
          <w:rFonts w:asciiTheme="minorEastAsia" w:hAnsiTheme="minorEastAsia" w:cs="Helvetica"/>
          <w:b/>
          <w:bCs/>
          <w:kern w:val="0"/>
          <w:sz w:val="24"/>
          <w:szCs w:val="24"/>
        </w:rPr>
        <w:t>对策建议</w:t>
      </w:r>
      <w:r w:rsidRPr="00C352CC">
        <w:rPr>
          <w:rFonts w:asciiTheme="minorEastAsia" w:hAnsiTheme="minorEastAsia" w:cs="Helvetica"/>
          <w:kern w:val="0"/>
          <w:sz w:val="24"/>
          <w:szCs w:val="24"/>
        </w:rPr>
        <w:br/>
        <w:t>针对这些典型的</w:t>
      </w:r>
      <w:proofErr w:type="gramStart"/>
      <w:r w:rsidRPr="00C352CC">
        <w:rPr>
          <w:rFonts w:asciiTheme="minorEastAsia" w:hAnsiTheme="minorEastAsia" w:cs="Helvetica"/>
          <w:kern w:val="0"/>
          <w:sz w:val="24"/>
          <w:szCs w:val="24"/>
        </w:rPr>
        <w:t>微信群</w:t>
      </w:r>
      <w:proofErr w:type="gramEnd"/>
      <w:r w:rsidRPr="00C352CC">
        <w:rPr>
          <w:rFonts w:asciiTheme="minorEastAsia" w:hAnsiTheme="minorEastAsia" w:cs="Helvetica"/>
          <w:kern w:val="0"/>
          <w:sz w:val="24"/>
          <w:szCs w:val="24"/>
        </w:rPr>
        <w:t>发泄密案例，机关、单位应从以下三个方面加强保密管理，</w:t>
      </w:r>
      <w:proofErr w:type="gramStart"/>
      <w:r w:rsidRPr="00C352CC">
        <w:rPr>
          <w:rFonts w:asciiTheme="minorEastAsia" w:hAnsiTheme="minorEastAsia" w:cs="Helvetica"/>
          <w:kern w:val="0"/>
          <w:sz w:val="24"/>
          <w:szCs w:val="24"/>
        </w:rPr>
        <w:t>防范微信办公</w:t>
      </w:r>
      <w:proofErr w:type="gramEnd"/>
      <w:r w:rsidRPr="00C352CC">
        <w:rPr>
          <w:rFonts w:asciiTheme="minorEastAsia" w:hAnsiTheme="minorEastAsia" w:cs="Helvetica"/>
          <w:kern w:val="0"/>
          <w:sz w:val="24"/>
          <w:szCs w:val="24"/>
        </w:rPr>
        <w:t>泄密情况的发生。</w:t>
      </w:r>
      <w:r w:rsidRPr="00C352CC">
        <w:rPr>
          <w:rFonts w:asciiTheme="minorEastAsia" w:hAnsiTheme="minorEastAsia" w:cs="Helvetica"/>
          <w:kern w:val="0"/>
          <w:sz w:val="24"/>
          <w:szCs w:val="24"/>
        </w:rPr>
        <w:br/>
      </w:r>
      <w:r w:rsidRPr="00C352CC">
        <w:rPr>
          <w:rFonts w:asciiTheme="minorEastAsia" w:hAnsiTheme="minorEastAsia" w:cs="Helvetica"/>
          <w:color w:val="D30000"/>
          <w:kern w:val="0"/>
          <w:sz w:val="24"/>
          <w:szCs w:val="24"/>
        </w:rPr>
        <w:t>1.开展专项保密教育</w:t>
      </w:r>
      <w:r w:rsidRPr="00C352CC">
        <w:rPr>
          <w:rFonts w:asciiTheme="minorEastAsia" w:hAnsiTheme="minorEastAsia" w:cs="Helvetica"/>
          <w:kern w:val="0"/>
          <w:sz w:val="24"/>
          <w:szCs w:val="24"/>
        </w:rPr>
        <w:br/>
        <w:t>机关、单位要开展专项保密教育，普及信息与网络管理保密知识技能，让干部职工普遍认识</w:t>
      </w:r>
      <w:proofErr w:type="gramStart"/>
      <w:r w:rsidRPr="00C352CC">
        <w:rPr>
          <w:rFonts w:asciiTheme="minorEastAsia" w:hAnsiTheme="minorEastAsia" w:cs="Helvetica"/>
          <w:kern w:val="0"/>
          <w:sz w:val="24"/>
          <w:szCs w:val="24"/>
        </w:rPr>
        <w:t>到微信办公</w:t>
      </w:r>
      <w:proofErr w:type="gramEnd"/>
      <w:r w:rsidRPr="00C352CC">
        <w:rPr>
          <w:rFonts w:asciiTheme="minorEastAsia" w:hAnsiTheme="minorEastAsia" w:cs="Helvetica"/>
          <w:kern w:val="0"/>
          <w:sz w:val="24"/>
          <w:szCs w:val="24"/>
        </w:rPr>
        <w:t>的风险隐患，不仅做到自己不</w:t>
      </w:r>
      <w:proofErr w:type="gramStart"/>
      <w:r w:rsidRPr="00C352CC">
        <w:rPr>
          <w:rFonts w:asciiTheme="minorEastAsia" w:hAnsiTheme="minorEastAsia" w:cs="Helvetica"/>
          <w:kern w:val="0"/>
          <w:sz w:val="24"/>
          <w:szCs w:val="24"/>
        </w:rPr>
        <w:t>使用微信传</w:t>
      </w:r>
      <w:proofErr w:type="gramEnd"/>
      <w:r w:rsidRPr="00C352CC">
        <w:rPr>
          <w:rFonts w:asciiTheme="minorEastAsia" w:hAnsiTheme="minorEastAsia" w:cs="Helvetica"/>
          <w:kern w:val="0"/>
          <w:sz w:val="24"/>
          <w:szCs w:val="24"/>
        </w:rPr>
        <w:t>密，发现此类情况还要及时报告。</w:t>
      </w:r>
    </w:p>
    <w:p w:rsidR="00C352CC" w:rsidRDefault="00C352CC" w:rsidP="00C352CC">
      <w:pPr>
        <w:widowControl/>
        <w:shd w:val="clear" w:color="auto" w:fill="FFFFFF"/>
        <w:jc w:val="center"/>
        <w:rPr>
          <w:rFonts w:asciiTheme="minorEastAsia" w:hAnsiTheme="minorEastAsia" w:cs="Helvetica" w:hint="eastAsia"/>
          <w:color w:val="D30000"/>
          <w:kern w:val="0"/>
          <w:sz w:val="24"/>
          <w:szCs w:val="24"/>
        </w:rPr>
      </w:pPr>
      <w:bookmarkStart w:id="0" w:name="_GoBack"/>
      <w:r w:rsidRPr="00C352CC">
        <w:rPr>
          <w:rFonts w:asciiTheme="minorEastAsia" w:hAnsiTheme="minorEastAsia" w:cs="Helvetica"/>
          <w:noProof/>
          <w:color w:val="D30000"/>
          <w:kern w:val="0"/>
          <w:sz w:val="24"/>
          <w:szCs w:val="24"/>
        </w:rPr>
        <w:drawing>
          <wp:inline distT="0" distB="0" distL="0" distR="0">
            <wp:extent cx="3539254" cy="1505892"/>
            <wp:effectExtent l="0" t="0" r="4445" b="0"/>
            <wp:docPr id="12" name="图片 12" descr="G:\640.webp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G:\640.webp (3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0016" cy="1523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352CC" w:rsidRPr="00C352CC" w:rsidRDefault="00C352CC" w:rsidP="00C352CC">
      <w:pPr>
        <w:widowControl/>
        <w:shd w:val="clear" w:color="auto" w:fill="FFFFFF"/>
        <w:spacing w:line="400" w:lineRule="exact"/>
        <w:jc w:val="left"/>
        <w:rPr>
          <w:rFonts w:asciiTheme="minorEastAsia" w:hAnsiTheme="minorEastAsia" w:cs="Helvetica"/>
          <w:kern w:val="0"/>
          <w:sz w:val="24"/>
          <w:szCs w:val="24"/>
        </w:rPr>
      </w:pPr>
      <w:r w:rsidRPr="00C352CC">
        <w:rPr>
          <w:rFonts w:asciiTheme="minorEastAsia" w:hAnsiTheme="minorEastAsia" w:cs="Helvetica"/>
          <w:color w:val="D30000"/>
          <w:kern w:val="0"/>
          <w:sz w:val="24"/>
          <w:szCs w:val="24"/>
        </w:rPr>
        <w:t>2.严格落实管理要求</w:t>
      </w:r>
      <w:r w:rsidRPr="00C352CC">
        <w:rPr>
          <w:rFonts w:asciiTheme="minorEastAsia" w:hAnsiTheme="minorEastAsia" w:cs="Helvetica"/>
          <w:kern w:val="0"/>
          <w:sz w:val="24"/>
          <w:szCs w:val="24"/>
        </w:rPr>
        <w:br/>
      </w:r>
      <w:proofErr w:type="gramStart"/>
      <w:r w:rsidRPr="00C352CC">
        <w:rPr>
          <w:rFonts w:asciiTheme="minorEastAsia" w:hAnsiTheme="minorEastAsia" w:cs="Helvetica"/>
          <w:kern w:val="0"/>
          <w:sz w:val="24"/>
          <w:szCs w:val="24"/>
        </w:rPr>
        <w:t>微信工作</w:t>
      </w:r>
      <w:proofErr w:type="gramEnd"/>
      <w:r w:rsidRPr="00C352CC">
        <w:rPr>
          <w:rFonts w:asciiTheme="minorEastAsia" w:hAnsiTheme="minorEastAsia" w:cs="Helvetica"/>
          <w:kern w:val="0"/>
          <w:sz w:val="24"/>
          <w:szCs w:val="24"/>
        </w:rPr>
        <w:t>群应指定专人作为管理员，做好保密管理，交流内容严格限定为周知性的一般信息，禁止传播国家秘密、工作秘密、商业秘密以及个人信息。此外，机关、单位要将涉密载体流程管理与智能手机使用管理结合起来，从源头上消除涉密文件数字化的隐患。</w:t>
      </w:r>
      <w:r w:rsidRPr="00C352CC">
        <w:rPr>
          <w:rFonts w:asciiTheme="minorEastAsia" w:hAnsiTheme="minorEastAsia" w:cs="Helvetica"/>
          <w:kern w:val="0"/>
          <w:sz w:val="24"/>
          <w:szCs w:val="24"/>
        </w:rPr>
        <w:br/>
      </w:r>
      <w:r w:rsidRPr="00C352CC">
        <w:rPr>
          <w:rFonts w:asciiTheme="minorEastAsia" w:hAnsiTheme="minorEastAsia" w:cs="Helvetica"/>
          <w:color w:val="D30000"/>
          <w:kern w:val="0"/>
          <w:sz w:val="24"/>
          <w:szCs w:val="24"/>
        </w:rPr>
        <w:t>3.强化保密检查监督</w:t>
      </w:r>
      <w:r w:rsidRPr="00C352CC">
        <w:rPr>
          <w:rFonts w:asciiTheme="minorEastAsia" w:hAnsiTheme="minorEastAsia" w:cs="Helvetica"/>
          <w:kern w:val="0"/>
          <w:sz w:val="24"/>
          <w:szCs w:val="24"/>
        </w:rPr>
        <w:br/>
        <w:t>机关、单位</w:t>
      </w:r>
      <w:proofErr w:type="gramStart"/>
      <w:r w:rsidRPr="00C352CC">
        <w:rPr>
          <w:rFonts w:asciiTheme="minorEastAsia" w:hAnsiTheme="minorEastAsia" w:cs="Helvetica"/>
          <w:kern w:val="0"/>
          <w:sz w:val="24"/>
          <w:szCs w:val="24"/>
        </w:rPr>
        <w:t>应对微信工作</w:t>
      </w:r>
      <w:proofErr w:type="gramEnd"/>
      <w:r w:rsidRPr="00C352CC">
        <w:rPr>
          <w:rFonts w:asciiTheme="minorEastAsia" w:hAnsiTheme="minorEastAsia" w:cs="Helvetica"/>
          <w:kern w:val="0"/>
          <w:sz w:val="24"/>
          <w:szCs w:val="24"/>
        </w:rPr>
        <w:t>群进行重点筛查，发现问题及时纠正并立刻向本单位保密工作机构报告。保密工作机构要采取措施防止信息扩散，并立即向同级保密行政管理部门报告。</w:t>
      </w:r>
    </w:p>
    <w:p w:rsidR="0056062C" w:rsidRPr="00C352CC" w:rsidRDefault="00C352CC" w:rsidP="00C352CC">
      <w:pPr>
        <w:spacing w:line="400" w:lineRule="exact"/>
        <w:rPr>
          <w:rFonts w:asciiTheme="minorEastAsia" w:hAnsiTheme="minorEastAsia"/>
          <w:sz w:val="24"/>
          <w:szCs w:val="24"/>
        </w:rPr>
      </w:pPr>
    </w:p>
    <w:sectPr w:rsidR="0056062C" w:rsidRPr="00C352CC" w:rsidSect="00C352C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CAF"/>
    <w:rsid w:val="0062154F"/>
    <w:rsid w:val="00B72CAF"/>
    <w:rsid w:val="00BD6B54"/>
    <w:rsid w:val="00C3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218957-2AFF-4E72-AEFE-CFDBA9594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ticeheadersubtitledate">
    <w:name w:val="notice_header_subtitle_date"/>
    <w:basedOn w:val="a0"/>
    <w:rsid w:val="00C352CC"/>
  </w:style>
  <w:style w:type="character" w:customStyle="1" w:styleId="noticeheadersubtitleauthor">
    <w:name w:val="notice_header_subtitle_author"/>
    <w:basedOn w:val="a0"/>
    <w:rsid w:val="00C352CC"/>
  </w:style>
  <w:style w:type="character" w:styleId="a3">
    <w:name w:val="Strong"/>
    <w:basedOn w:val="a0"/>
    <w:uiPriority w:val="22"/>
    <w:qFormat/>
    <w:rsid w:val="00C352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28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1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4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86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7999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2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92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35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nuaa-513</dc:creator>
  <cp:keywords/>
  <dc:description/>
  <cp:lastModifiedBy>nuaa-513</cp:lastModifiedBy>
  <cp:revision>2</cp:revision>
  <dcterms:created xsi:type="dcterms:W3CDTF">2022-04-30T11:04:00Z</dcterms:created>
  <dcterms:modified xsi:type="dcterms:W3CDTF">2022-04-30T11:11:00Z</dcterms:modified>
</cp:coreProperties>
</file>