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49292">
      <w:pPr>
        <w:ind w:left="5880" w:firstLine="420"/>
        <w:rPr>
          <w:rFonts w:ascii="Times New Roman" w:hAnsi="Times New Roman"/>
          <w:b/>
          <w:bCs/>
          <w:sz w:val="28"/>
          <w:u w:val="single"/>
        </w:rPr>
      </w:pPr>
    </w:p>
    <w:p w14:paraId="278F1045">
      <w:pPr>
        <w:widowControl/>
        <w:jc w:val="center"/>
        <w:rPr>
          <w:rFonts w:hint="default" w:ascii="Times New Roman" w:hAnsi="Times New Roman" w:eastAsia="黑体"/>
          <w:sz w:val="36"/>
          <w:lang w:val="en-US" w:eastAsia="zh-CN"/>
        </w:rPr>
      </w:pPr>
      <w:r>
        <w:rPr>
          <w:rFonts w:hint="eastAsia" w:ascii="Times New Roman" w:hAnsi="Times New Roman" w:eastAsia="黑体"/>
          <w:sz w:val="36"/>
          <w:lang w:val="en-US" w:eastAsia="zh-CN"/>
        </w:rPr>
        <w:t>南京航空航天大学</w:t>
      </w:r>
    </w:p>
    <w:p w14:paraId="30A9582E">
      <w:pPr>
        <w:widowControl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实习</w:t>
      </w:r>
      <w:r>
        <w:rPr>
          <w:rFonts w:hint="eastAsia" w:ascii="Times New Roman" w:hAnsi="Times New Roman" w:eastAsia="黑体"/>
          <w:sz w:val="36"/>
          <w:lang w:val="en-US" w:eastAsia="zh-CN"/>
        </w:rPr>
        <w:t>教学</w:t>
      </w:r>
      <w:r>
        <w:rPr>
          <w:rFonts w:hint="eastAsia" w:ascii="Times New Roman" w:hAnsi="Times New Roman" w:eastAsia="黑体"/>
          <w:sz w:val="36"/>
        </w:rPr>
        <w:t>过程自查表</w:t>
      </w:r>
    </w:p>
    <w:p w14:paraId="529966D2">
      <w:pPr>
        <w:widowControl/>
        <w:rPr>
          <w:rFonts w:ascii="Times New Roman" w:hAnsi="Times New Roman" w:eastAsia="黑体"/>
          <w:sz w:val="36"/>
        </w:rPr>
      </w:pPr>
    </w:p>
    <w:tbl>
      <w:tblPr>
        <w:tblStyle w:val="9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967"/>
        <w:gridCol w:w="3112"/>
      </w:tblGrid>
      <w:tr w14:paraId="6229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4D44F84E">
            <w:pPr>
              <w:widowControl/>
              <w:jc w:val="center"/>
              <w:rPr>
                <w:rFonts w:ascii="Times New Roman" w:hAnsi="Times New Roman" w:eastAsia="仿宋"/>
                <w:b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学院</w:t>
            </w:r>
          </w:p>
        </w:tc>
        <w:tc>
          <w:tcPr>
            <w:tcW w:w="8079" w:type="dxa"/>
            <w:gridSpan w:val="2"/>
            <w:vAlign w:val="center"/>
          </w:tcPr>
          <w:p w14:paraId="5B5C982D">
            <w:pPr>
              <w:widowControl/>
              <w:jc w:val="center"/>
              <w:rPr>
                <w:rFonts w:ascii="Times New Roman" w:hAnsi="Times New Roman" w:eastAsia="仿宋"/>
                <w:sz w:val="28"/>
              </w:rPr>
            </w:pPr>
            <w:bookmarkStart w:id="0" w:name="_GoBack"/>
            <w:bookmarkEnd w:id="0"/>
          </w:p>
        </w:tc>
      </w:tr>
      <w:tr w14:paraId="4D89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0" w:type="dxa"/>
            <w:vMerge w:val="restart"/>
            <w:vAlign w:val="center"/>
          </w:tcPr>
          <w:p w14:paraId="53BA94DD">
            <w:pPr>
              <w:widowControl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实习前期</w:t>
            </w:r>
          </w:p>
        </w:tc>
        <w:tc>
          <w:tcPr>
            <w:tcW w:w="4967" w:type="dxa"/>
            <w:vAlign w:val="center"/>
          </w:tcPr>
          <w:p w14:paraId="1D541D53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是否组织实习动员会</w:t>
            </w:r>
          </w:p>
        </w:tc>
        <w:tc>
          <w:tcPr>
            <w:tcW w:w="3112" w:type="dxa"/>
            <w:vAlign w:val="center"/>
          </w:tcPr>
          <w:p w14:paraId="709E4A9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否</w:t>
            </w:r>
          </w:p>
        </w:tc>
      </w:tr>
      <w:tr w14:paraId="6EBB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60" w:type="dxa"/>
            <w:vMerge w:val="continue"/>
            <w:vAlign w:val="center"/>
          </w:tcPr>
          <w:p w14:paraId="3BF4C18D">
            <w:pPr>
              <w:widowControl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4967" w:type="dxa"/>
            <w:vAlign w:val="center"/>
          </w:tcPr>
          <w:p w14:paraId="69DC43CD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是否开展师生教育和培训（安全、保密、纪律等）</w:t>
            </w:r>
          </w:p>
        </w:tc>
        <w:tc>
          <w:tcPr>
            <w:tcW w:w="3112" w:type="dxa"/>
            <w:vAlign w:val="center"/>
          </w:tcPr>
          <w:p w14:paraId="18D364B6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否</w:t>
            </w:r>
          </w:p>
        </w:tc>
      </w:tr>
      <w:tr w14:paraId="5C7E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0" w:type="dxa"/>
            <w:vMerge w:val="continue"/>
            <w:vAlign w:val="center"/>
          </w:tcPr>
          <w:p w14:paraId="006E3835">
            <w:pPr>
              <w:widowControl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4967" w:type="dxa"/>
            <w:vAlign w:val="center"/>
          </w:tcPr>
          <w:p w14:paraId="76398C93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是否与实习单位签署实习协议或实习许可书</w:t>
            </w:r>
          </w:p>
        </w:tc>
        <w:tc>
          <w:tcPr>
            <w:tcW w:w="3112" w:type="dxa"/>
            <w:vAlign w:val="center"/>
          </w:tcPr>
          <w:p w14:paraId="23B837B8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否</w:t>
            </w:r>
          </w:p>
        </w:tc>
      </w:tr>
      <w:tr w14:paraId="55B7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0" w:type="dxa"/>
            <w:vMerge w:val="continue"/>
            <w:vAlign w:val="center"/>
          </w:tcPr>
          <w:p w14:paraId="1198461F">
            <w:pPr>
              <w:widowControl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4967" w:type="dxa"/>
            <w:vAlign w:val="center"/>
          </w:tcPr>
          <w:p w14:paraId="74864D67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是否签署实习教学家长告知书</w:t>
            </w:r>
          </w:p>
        </w:tc>
        <w:tc>
          <w:tcPr>
            <w:tcW w:w="3112" w:type="dxa"/>
            <w:vAlign w:val="center"/>
          </w:tcPr>
          <w:p w14:paraId="3C20368A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否</w:t>
            </w:r>
          </w:p>
        </w:tc>
      </w:tr>
      <w:tr w14:paraId="3C9C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0" w:type="dxa"/>
            <w:vMerge w:val="continue"/>
            <w:vAlign w:val="center"/>
          </w:tcPr>
          <w:p w14:paraId="139A6788">
            <w:pPr>
              <w:widowControl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4967" w:type="dxa"/>
            <w:vAlign w:val="center"/>
          </w:tcPr>
          <w:p w14:paraId="263B2582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是否为所有实习师生购买保险</w:t>
            </w:r>
          </w:p>
        </w:tc>
        <w:tc>
          <w:tcPr>
            <w:tcW w:w="3112" w:type="dxa"/>
            <w:vAlign w:val="center"/>
          </w:tcPr>
          <w:p w14:paraId="1C224D03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否</w:t>
            </w:r>
          </w:p>
        </w:tc>
      </w:tr>
      <w:tr w14:paraId="49C0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60" w:type="dxa"/>
            <w:vMerge w:val="restart"/>
            <w:vAlign w:val="center"/>
          </w:tcPr>
          <w:p w14:paraId="0E1CA2FD">
            <w:pPr>
              <w:widowControl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实习过程</w:t>
            </w:r>
          </w:p>
        </w:tc>
        <w:tc>
          <w:tcPr>
            <w:tcW w:w="4967" w:type="dxa"/>
            <w:vAlign w:val="center"/>
          </w:tcPr>
          <w:p w14:paraId="13CD2D5C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是否组织现场实习教育（安全、保密、纪律等）</w:t>
            </w:r>
          </w:p>
        </w:tc>
        <w:tc>
          <w:tcPr>
            <w:tcW w:w="3112" w:type="dxa"/>
            <w:vAlign w:val="center"/>
          </w:tcPr>
          <w:p w14:paraId="332AB30E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否</w:t>
            </w:r>
          </w:p>
        </w:tc>
      </w:tr>
      <w:tr w14:paraId="26FB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60" w:type="dxa"/>
            <w:vMerge w:val="continue"/>
            <w:vAlign w:val="center"/>
          </w:tcPr>
          <w:p w14:paraId="551CFCD3">
            <w:pPr>
              <w:widowControl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4967" w:type="dxa"/>
            <w:vAlign w:val="center"/>
          </w:tcPr>
          <w:p w14:paraId="6817E930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是否与学生保持密切沟通联络，及时了解学生实习情况（校内导师、企业导师）</w:t>
            </w:r>
          </w:p>
        </w:tc>
        <w:tc>
          <w:tcPr>
            <w:tcW w:w="3112" w:type="dxa"/>
            <w:vAlign w:val="center"/>
          </w:tcPr>
          <w:p w14:paraId="2534919A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否</w:t>
            </w:r>
          </w:p>
        </w:tc>
      </w:tr>
      <w:tr w14:paraId="1840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60" w:type="dxa"/>
            <w:vMerge w:val="continue"/>
            <w:vAlign w:val="center"/>
          </w:tcPr>
          <w:p w14:paraId="48BAB16C">
            <w:pPr>
              <w:widowControl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4967" w:type="dxa"/>
            <w:vAlign w:val="center"/>
          </w:tcPr>
          <w:p w14:paraId="35B0BC26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是否对实习教学的安全保密情况及可能存在的问题进行评估、反馈，并及时提出应对预案</w:t>
            </w:r>
          </w:p>
        </w:tc>
        <w:tc>
          <w:tcPr>
            <w:tcW w:w="3112" w:type="dxa"/>
            <w:vAlign w:val="center"/>
          </w:tcPr>
          <w:p w14:paraId="0C8DA444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否</w:t>
            </w:r>
          </w:p>
        </w:tc>
      </w:tr>
      <w:tr w14:paraId="4BA3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60" w:type="dxa"/>
            <w:vMerge w:val="continue"/>
            <w:vAlign w:val="center"/>
          </w:tcPr>
          <w:p w14:paraId="2A5126D2">
            <w:pPr>
              <w:widowControl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4967" w:type="dxa"/>
            <w:vAlign w:val="center"/>
          </w:tcPr>
          <w:p w14:paraId="7DA0AC1D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是否组织实习走访及企业座谈</w:t>
            </w:r>
          </w:p>
        </w:tc>
        <w:tc>
          <w:tcPr>
            <w:tcW w:w="3112" w:type="dxa"/>
            <w:vAlign w:val="center"/>
          </w:tcPr>
          <w:p w14:paraId="65195534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否</w:t>
            </w:r>
          </w:p>
        </w:tc>
      </w:tr>
      <w:tr w14:paraId="1118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60" w:type="dxa"/>
            <w:vMerge w:val="continue"/>
            <w:vAlign w:val="center"/>
          </w:tcPr>
          <w:p w14:paraId="0D107EFE">
            <w:pPr>
              <w:widowControl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4967" w:type="dxa"/>
            <w:vAlign w:val="center"/>
          </w:tcPr>
          <w:p w14:paraId="37631007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是否建立实习教学应急预案和紧急联络制度，并确定紧急联络人和应急处理领导小组</w:t>
            </w:r>
          </w:p>
        </w:tc>
        <w:tc>
          <w:tcPr>
            <w:tcW w:w="3112" w:type="dxa"/>
            <w:vAlign w:val="center"/>
          </w:tcPr>
          <w:p w14:paraId="44A892F2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否</w:t>
            </w:r>
          </w:p>
        </w:tc>
      </w:tr>
      <w:tr w14:paraId="351C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60" w:type="dxa"/>
            <w:vAlign w:val="center"/>
          </w:tcPr>
          <w:p w14:paraId="794B954C">
            <w:pPr>
              <w:widowControl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实习结束</w:t>
            </w:r>
          </w:p>
        </w:tc>
        <w:tc>
          <w:tcPr>
            <w:tcW w:w="4967" w:type="dxa"/>
            <w:vAlign w:val="center"/>
          </w:tcPr>
          <w:p w14:paraId="2A722E1E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是否组织实习总结交流及师生座谈</w:t>
            </w:r>
          </w:p>
        </w:tc>
        <w:tc>
          <w:tcPr>
            <w:tcW w:w="3112" w:type="dxa"/>
            <w:vAlign w:val="center"/>
          </w:tcPr>
          <w:p w14:paraId="44C02021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否</w:t>
            </w:r>
          </w:p>
        </w:tc>
      </w:tr>
      <w:tr w14:paraId="0A23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9639" w:type="dxa"/>
            <w:gridSpan w:val="3"/>
            <w:vAlign w:val="center"/>
          </w:tcPr>
          <w:p w14:paraId="5A700687">
            <w:pPr>
              <w:widowControl/>
              <w:ind w:firstLine="241" w:firstLineChars="100"/>
              <w:jc w:val="left"/>
              <w:rPr>
                <w:rFonts w:hint="eastAsia"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学院盖章：</w:t>
            </w:r>
          </w:p>
          <w:p w14:paraId="1D1AF0F1">
            <w:pPr>
              <w:widowControl/>
              <w:ind w:firstLine="241" w:firstLineChars="100"/>
              <w:jc w:val="left"/>
              <w:rPr>
                <w:rFonts w:hint="eastAsia" w:ascii="Times New Roman" w:hAnsi="Times New Roman" w:eastAsia="仿宋"/>
                <w:b/>
                <w:sz w:val="24"/>
              </w:rPr>
            </w:pPr>
          </w:p>
          <w:p w14:paraId="3115C31D">
            <w:pPr>
              <w:widowControl/>
              <w:ind w:firstLine="241" w:firstLineChars="100"/>
              <w:jc w:val="left"/>
              <w:rPr>
                <w:rFonts w:ascii="Times New Roman" w:hAnsi="Times New Roman" w:eastAsia="仿宋"/>
                <w:b/>
                <w:sz w:val="24"/>
              </w:rPr>
            </w:pPr>
          </w:p>
          <w:p w14:paraId="08324723">
            <w:pPr>
              <w:widowControl/>
              <w:wordWrap w:val="0"/>
              <w:ind w:right="241" w:firstLine="241" w:firstLineChars="100"/>
              <w:jc w:val="righ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 xml:space="preserve">日期： </w:t>
            </w:r>
            <w:r>
              <w:rPr>
                <w:rFonts w:ascii="Times New Roman" w:hAnsi="Times New Roman" w:eastAsia="仿宋"/>
                <w:b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年    月    日</w:t>
            </w:r>
          </w:p>
        </w:tc>
      </w:tr>
    </w:tbl>
    <w:p w14:paraId="3B997B21">
      <w:pPr>
        <w:widowControl/>
        <w:ind w:firstLine="560" w:firstLineChars="200"/>
        <w:jc w:val="right"/>
        <w:rPr>
          <w:rFonts w:ascii="Times New Roman" w:hAnsi="Times New Roman" w:eastAsia="仿宋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479F1">
    <w:pPr>
      <w:pStyle w:val="6"/>
      <w:jc w:val="center"/>
    </w:pPr>
  </w:p>
  <w:p w14:paraId="1A86E66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jNzcwNTNlZjM5YzExNjZjYmIyOTFkZTUzNDQyMmQifQ=="/>
  </w:docVars>
  <w:rsids>
    <w:rsidRoot w:val="00631BCC"/>
    <w:rsid w:val="0000702E"/>
    <w:rsid w:val="0001766C"/>
    <w:rsid w:val="00025BB3"/>
    <w:rsid w:val="0003024B"/>
    <w:rsid w:val="000375FB"/>
    <w:rsid w:val="00037B4A"/>
    <w:rsid w:val="00061424"/>
    <w:rsid w:val="0006597B"/>
    <w:rsid w:val="00090500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125C"/>
    <w:rsid w:val="0019645D"/>
    <w:rsid w:val="001A361F"/>
    <w:rsid w:val="001A5DD6"/>
    <w:rsid w:val="001B5E1B"/>
    <w:rsid w:val="001D2AAA"/>
    <w:rsid w:val="001F3B96"/>
    <w:rsid w:val="002030A8"/>
    <w:rsid w:val="00204E83"/>
    <w:rsid w:val="00210077"/>
    <w:rsid w:val="00213988"/>
    <w:rsid w:val="00220A3F"/>
    <w:rsid w:val="002212EA"/>
    <w:rsid w:val="00233FD4"/>
    <w:rsid w:val="00243D7B"/>
    <w:rsid w:val="002514E5"/>
    <w:rsid w:val="00252A06"/>
    <w:rsid w:val="002642C9"/>
    <w:rsid w:val="00275627"/>
    <w:rsid w:val="0028256C"/>
    <w:rsid w:val="00283A10"/>
    <w:rsid w:val="0028412F"/>
    <w:rsid w:val="002879A7"/>
    <w:rsid w:val="00290891"/>
    <w:rsid w:val="00296726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925F1"/>
    <w:rsid w:val="00393D34"/>
    <w:rsid w:val="0039572D"/>
    <w:rsid w:val="003A2854"/>
    <w:rsid w:val="003A4BE6"/>
    <w:rsid w:val="003B6A19"/>
    <w:rsid w:val="003C6C30"/>
    <w:rsid w:val="003D4119"/>
    <w:rsid w:val="003D4BCE"/>
    <w:rsid w:val="003D7764"/>
    <w:rsid w:val="003E7269"/>
    <w:rsid w:val="003F1A8F"/>
    <w:rsid w:val="003F2CF4"/>
    <w:rsid w:val="003F631E"/>
    <w:rsid w:val="00400CD4"/>
    <w:rsid w:val="00412E0E"/>
    <w:rsid w:val="004159ED"/>
    <w:rsid w:val="004250A0"/>
    <w:rsid w:val="004259B8"/>
    <w:rsid w:val="0043040D"/>
    <w:rsid w:val="00434687"/>
    <w:rsid w:val="0045165F"/>
    <w:rsid w:val="004532CF"/>
    <w:rsid w:val="00465717"/>
    <w:rsid w:val="00475129"/>
    <w:rsid w:val="00481B5A"/>
    <w:rsid w:val="004841E0"/>
    <w:rsid w:val="004A3A24"/>
    <w:rsid w:val="004A4AAF"/>
    <w:rsid w:val="004C0351"/>
    <w:rsid w:val="004C1700"/>
    <w:rsid w:val="004C22B8"/>
    <w:rsid w:val="004D0B6C"/>
    <w:rsid w:val="004D1802"/>
    <w:rsid w:val="004F0BD7"/>
    <w:rsid w:val="004F72E6"/>
    <w:rsid w:val="0050302D"/>
    <w:rsid w:val="005153D0"/>
    <w:rsid w:val="00517CF9"/>
    <w:rsid w:val="00521926"/>
    <w:rsid w:val="00527D66"/>
    <w:rsid w:val="005339FD"/>
    <w:rsid w:val="005435C5"/>
    <w:rsid w:val="005642CD"/>
    <w:rsid w:val="00566DF1"/>
    <w:rsid w:val="005832DD"/>
    <w:rsid w:val="00591BF9"/>
    <w:rsid w:val="00596579"/>
    <w:rsid w:val="005B0693"/>
    <w:rsid w:val="005B2247"/>
    <w:rsid w:val="005E2016"/>
    <w:rsid w:val="005F06F2"/>
    <w:rsid w:val="005F077D"/>
    <w:rsid w:val="005F4036"/>
    <w:rsid w:val="00624A42"/>
    <w:rsid w:val="00631183"/>
    <w:rsid w:val="00631BCC"/>
    <w:rsid w:val="0064413B"/>
    <w:rsid w:val="00647B89"/>
    <w:rsid w:val="006650A1"/>
    <w:rsid w:val="00670A4C"/>
    <w:rsid w:val="0067102F"/>
    <w:rsid w:val="006738E6"/>
    <w:rsid w:val="00682A2E"/>
    <w:rsid w:val="00686146"/>
    <w:rsid w:val="006911D4"/>
    <w:rsid w:val="00696DCE"/>
    <w:rsid w:val="006A1998"/>
    <w:rsid w:val="006B79FD"/>
    <w:rsid w:val="006B7E3B"/>
    <w:rsid w:val="006F3DC4"/>
    <w:rsid w:val="007145C9"/>
    <w:rsid w:val="00717E26"/>
    <w:rsid w:val="007253C0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93A88"/>
    <w:rsid w:val="007A4891"/>
    <w:rsid w:val="007D7113"/>
    <w:rsid w:val="007E5BE2"/>
    <w:rsid w:val="00801665"/>
    <w:rsid w:val="0081082C"/>
    <w:rsid w:val="00820CAA"/>
    <w:rsid w:val="00832D4F"/>
    <w:rsid w:val="00837C88"/>
    <w:rsid w:val="008405FA"/>
    <w:rsid w:val="00840AE5"/>
    <w:rsid w:val="00846707"/>
    <w:rsid w:val="00852567"/>
    <w:rsid w:val="00852A6C"/>
    <w:rsid w:val="008568AC"/>
    <w:rsid w:val="00893C0C"/>
    <w:rsid w:val="008969CF"/>
    <w:rsid w:val="008A6EDB"/>
    <w:rsid w:val="008B516B"/>
    <w:rsid w:val="008C25FA"/>
    <w:rsid w:val="008C5279"/>
    <w:rsid w:val="008C72A7"/>
    <w:rsid w:val="008E4C08"/>
    <w:rsid w:val="008E626D"/>
    <w:rsid w:val="008F5445"/>
    <w:rsid w:val="008F5EF2"/>
    <w:rsid w:val="00943376"/>
    <w:rsid w:val="00946B81"/>
    <w:rsid w:val="00961A8A"/>
    <w:rsid w:val="00961AF8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A02CED"/>
    <w:rsid w:val="00A22135"/>
    <w:rsid w:val="00A243DB"/>
    <w:rsid w:val="00A31CFF"/>
    <w:rsid w:val="00A35A31"/>
    <w:rsid w:val="00A457C9"/>
    <w:rsid w:val="00A47992"/>
    <w:rsid w:val="00A65120"/>
    <w:rsid w:val="00A77064"/>
    <w:rsid w:val="00A83F5F"/>
    <w:rsid w:val="00A9247B"/>
    <w:rsid w:val="00A95507"/>
    <w:rsid w:val="00AA6227"/>
    <w:rsid w:val="00AB2845"/>
    <w:rsid w:val="00AC02C1"/>
    <w:rsid w:val="00AC2922"/>
    <w:rsid w:val="00AC7467"/>
    <w:rsid w:val="00AD19D3"/>
    <w:rsid w:val="00B13B45"/>
    <w:rsid w:val="00B164B5"/>
    <w:rsid w:val="00B20AC1"/>
    <w:rsid w:val="00B25636"/>
    <w:rsid w:val="00B52AE2"/>
    <w:rsid w:val="00B74BE7"/>
    <w:rsid w:val="00B76C2C"/>
    <w:rsid w:val="00B82545"/>
    <w:rsid w:val="00B83ED3"/>
    <w:rsid w:val="00B86372"/>
    <w:rsid w:val="00B950B5"/>
    <w:rsid w:val="00BA6952"/>
    <w:rsid w:val="00BB11A7"/>
    <w:rsid w:val="00BB54D4"/>
    <w:rsid w:val="00BC44E1"/>
    <w:rsid w:val="00BD5F7B"/>
    <w:rsid w:val="00BD62CA"/>
    <w:rsid w:val="00BF0443"/>
    <w:rsid w:val="00C0177A"/>
    <w:rsid w:val="00C43BF2"/>
    <w:rsid w:val="00C43F3D"/>
    <w:rsid w:val="00C46D48"/>
    <w:rsid w:val="00C625E4"/>
    <w:rsid w:val="00C91134"/>
    <w:rsid w:val="00C95DB9"/>
    <w:rsid w:val="00CA0BB5"/>
    <w:rsid w:val="00CA3B3F"/>
    <w:rsid w:val="00CB0A3C"/>
    <w:rsid w:val="00CB167C"/>
    <w:rsid w:val="00CB4945"/>
    <w:rsid w:val="00CC29DE"/>
    <w:rsid w:val="00CD1B09"/>
    <w:rsid w:val="00CE534E"/>
    <w:rsid w:val="00D01133"/>
    <w:rsid w:val="00D02612"/>
    <w:rsid w:val="00D15964"/>
    <w:rsid w:val="00D22770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E03DE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93E90"/>
    <w:rsid w:val="00EB4E4B"/>
    <w:rsid w:val="00EB53CE"/>
    <w:rsid w:val="00EC02FC"/>
    <w:rsid w:val="00EC08CB"/>
    <w:rsid w:val="00EC768C"/>
    <w:rsid w:val="00EC7894"/>
    <w:rsid w:val="00EC7F00"/>
    <w:rsid w:val="00ED2493"/>
    <w:rsid w:val="00EE5B71"/>
    <w:rsid w:val="00EF5DF4"/>
    <w:rsid w:val="00F04D42"/>
    <w:rsid w:val="00F05DA5"/>
    <w:rsid w:val="00F1524F"/>
    <w:rsid w:val="00F27812"/>
    <w:rsid w:val="00F30333"/>
    <w:rsid w:val="00F33467"/>
    <w:rsid w:val="00F419C8"/>
    <w:rsid w:val="00F42FCB"/>
    <w:rsid w:val="00F4667C"/>
    <w:rsid w:val="00F52457"/>
    <w:rsid w:val="00F55E51"/>
    <w:rsid w:val="00F60187"/>
    <w:rsid w:val="00F90148"/>
    <w:rsid w:val="00F92EFB"/>
    <w:rsid w:val="00FC596E"/>
    <w:rsid w:val="00FF1483"/>
    <w:rsid w:val="00FF359A"/>
    <w:rsid w:val="1EAC3B58"/>
    <w:rsid w:val="21B266C1"/>
    <w:rsid w:val="3B6D7175"/>
    <w:rsid w:val="406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line="578" w:lineRule="auto"/>
      <w:outlineLvl w:val="0"/>
    </w:pPr>
    <w:rPr>
      <w:rFonts w:ascii="Times New Roman" w:hAnsi="Times New Roman" w:eastAsia="仿宋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qFormat/>
    <w:uiPriority w:val="0"/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1 字符"/>
    <w:basedOn w:val="10"/>
    <w:link w:val="2"/>
    <w:qFormat/>
    <w:uiPriority w:val="0"/>
    <w:rPr>
      <w:rFonts w:eastAsia="仿宋"/>
      <w:bCs/>
      <w:kern w:val="44"/>
      <w:sz w:val="32"/>
      <w:szCs w:val="44"/>
    </w:rPr>
  </w:style>
  <w:style w:type="character" w:customStyle="1" w:styleId="17">
    <w:name w:val="标题 2 字符"/>
    <w:basedOn w:val="10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basedOn w:val="10"/>
    <w:link w:val="4"/>
    <w:semiHidden/>
    <w:qFormat/>
    <w:uiPriority w:val="0"/>
    <w:rPr>
      <w:rFonts w:ascii="楷体_GB2312"/>
      <w:kern w:val="2"/>
      <w:sz w:val="24"/>
    </w:rPr>
  </w:style>
  <w:style w:type="character" w:customStyle="1" w:styleId="19">
    <w:name w:val="页脚 Char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C52C-5D4F-4509-8ECA-551A18666A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279</Words>
  <Characters>279</Characters>
  <Lines>2</Lines>
  <Paragraphs>1</Paragraphs>
  <TotalTime>1</TotalTime>
  <ScaleCrop>false</ScaleCrop>
  <LinksUpToDate>false</LinksUpToDate>
  <CharactersWithSpaces>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2021-06-22T03:09:00Z</dcterms:created>
  <dc:creator>微软用户</dc:creator>
  <cp:lastModifiedBy>刘威</cp:lastModifiedBy>
  <cp:lastPrinted>2019-05-20T10:17:00Z</cp:lastPrinted>
  <dcterms:modified xsi:type="dcterms:W3CDTF">2025-07-04T00:34:53Z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47040378B3FA41AF8E7004D2B07737DA_12</vt:lpwstr>
  </property>
  <property fmtid="{D5CDD505-2E9C-101B-9397-08002B2CF9AE}" pid="4" name="KSOTemplateDocerSaveRecord">
    <vt:lpwstr>eyJoZGlkIjoiNjQzMTU5NWYyNDM2ZmFkNzFjODU2Y2Y3M2I5NTBhZGEiLCJ1c2VySWQiOiIxNTY1ODU4NzU2In0=</vt:lpwstr>
  </property>
</Properties>
</file>