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EAF1DD" w:themeColor="accent3" w:themeTint="33"/>
  <w:body>
    <w:p w:rsidR="00B160EF" w:rsidRDefault="00B160EF" w:rsidP="00B160EF">
      <w:pPr>
        <w:ind w:firstLine="480"/>
      </w:pPr>
    </w:p>
    <w:p w:rsidR="00802A61" w:rsidRDefault="00802A61" w:rsidP="00B160EF">
      <w:pPr>
        <w:ind w:firstLine="480"/>
      </w:pPr>
    </w:p>
    <w:p w:rsidR="00802A61" w:rsidRDefault="00802A61" w:rsidP="00B160EF">
      <w:pPr>
        <w:ind w:firstLine="480"/>
      </w:pPr>
    </w:p>
    <w:p w:rsidR="00802A61" w:rsidRDefault="00802A61" w:rsidP="00B160EF">
      <w:pPr>
        <w:ind w:firstLine="480"/>
      </w:pPr>
    </w:p>
    <w:p w:rsidR="003C08F1" w:rsidRPr="003C08F1" w:rsidRDefault="003C08F1" w:rsidP="003C08F1">
      <w:pPr>
        <w:ind w:firstLine="480"/>
      </w:pPr>
    </w:p>
    <w:p w:rsidR="00C031AF" w:rsidRDefault="008C1635" w:rsidP="00C031AF">
      <w:pPr>
        <w:pStyle w:val="5"/>
      </w:pPr>
      <w:bookmarkStart w:id="0" w:name="_Ref495525442"/>
      <w:r>
        <w:rPr>
          <w:rFonts w:hint="eastAsia"/>
        </w:rPr>
        <w:t>XXXXXXXXXXXXXXXXXXXXXX</w:t>
      </w:r>
    </w:p>
    <w:p w:rsidR="00D46472" w:rsidRPr="00506771" w:rsidRDefault="007F2396" w:rsidP="00C031AF">
      <w:pPr>
        <w:pStyle w:val="5"/>
        <w:rPr>
          <w:b/>
        </w:rPr>
      </w:pPr>
      <w:r>
        <w:rPr>
          <w:rFonts w:hint="eastAsia"/>
        </w:rPr>
        <w:t>产品标准化</w:t>
      </w:r>
      <w:r w:rsidR="007F60CD">
        <w:rPr>
          <w:rFonts w:hint="eastAsia"/>
        </w:rPr>
        <w:t>大纲</w:t>
      </w:r>
      <w:bookmarkEnd w:id="0"/>
    </w:p>
    <w:p w:rsidR="00D46472" w:rsidRPr="001A739B" w:rsidRDefault="00D46472" w:rsidP="001A739B">
      <w:pPr>
        <w:pStyle w:val="af9"/>
        <w:rPr>
          <w:sz w:val="30"/>
          <w:szCs w:val="30"/>
        </w:rPr>
      </w:pPr>
    </w:p>
    <w:p w:rsidR="00D46472" w:rsidRDefault="00D46472" w:rsidP="00E4232D">
      <w:pPr>
        <w:ind w:firstLine="480"/>
      </w:pPr>
    </w:p>
    <w:p w:rsidR="009A7FB4" w:rsidRDefault="009A7FB4" w:rsidP="00E4232D">
      <w:pPr>
        <w:ind w:firstLine="480"/>
      </w:pPr>
    </w:p>
    <w:p w:rsidR="00506771" w:rsidRDefault="00506771" w:rsidP="00506771">
      <w:pPr>
        <w:ind w:firstLine="480"/>
      </w:pPr>
    </w:p>
    <w:p w:rsidR="003C08F1" w:rsidRDefault="003C08F1" w:rsidP="00506771">
      <w:pPr>
        <w:ind w:firstLine="480"/>
      </w:pPr>
    </w:p>
    <w:p w:rsidR="009A7FB4" w:rsidRDefault="009A7FB4" w:rsidP="00506771">
      <w:pPr>
        <w:ind w:firstLine="480"/>
      </w:pPr>
    </w:p>
    <w:p w:rsidR="003C08F1" w:rsidRPr="00686DCE" w:rsidRDefault="003C08F1" w:rsidP="003C08F1">
      <w:pPr>
        <w:ind w:firstLine="480"/>
      </w:pPr>
    </w:p>
    <w:tbl>
      <w:tblPr>
        <w:tblStyle w:val="a7"/>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92"/>
        <w:gridCol w:w="2410"/>
        <w:gridCol w:w="992"/>
        <w:gridCol w:w="1985"/>
      </w:tblGrid>
      <w:tr w:rsidR="003C08F1" w:rsidTr="00307AB5">
        <w:trPr>
          <w:trHeight w:val="794"/>
          <w:jc w:val="center"/>
        </w:trPr>
        <w:tc>
          <w:tcPr>
            <w:tcW w:w="992" w:type="dxa"/>
            <w:vAlign w:val="center"/>
          </w:tcPr>
          <w:p w:rsidR="003C08F1" w:rsidRDefault="003C08F1" w:rsidP="007A66C6">
            <w:pPr>
              <w:ind w:firstLineChars="0" w:firstLine="0"/>
              <w:jc w:val="center"/>
            </w:pPr>
            <w:r>
              <w:rPr>
                <w:rFonts w:hint="eastAsia"/>
              </w:rPr>
              <w:t>撰写</w:t>
            </w:r>
          </w:p>
        </w:tc>
        <w:tc>
          <w:tcPr>
            <w:tcW w:w="2410" w:type="dxa"/>
            <w:vAlign w:val="center"/>
          </w:tcPr>
          <w:p w:rsidR="003C08F1" w:rsidRDefault="003C08F1" w:rsidP="00024293">
            <w:pPr>
              <w:ind w:firstLineChars="0" w:firstLine="0"/>
              <w:jc w:val="center"/>
            </w:pPr>
          </w:p>
        </w:tc>
        <w:tc>
          <w:tcPr>
            <w:tcW w:w="992" w:type="dxa"/>
            <w:vAlign w:val="center"/>
          </w:tcPr>
          <w:p w:rsidR="003C08F1" w:rsidRDefault="003C08F1" w:rsidP="007A66C6">
            <w:pPr>
              <w:ind w:firstLineChars="0" w:firstLine="0"/>
              <w:jc w:val="center"/>
            </w:pPr>
            <w:r>
              <w:rPr>
                <w:rFonts w:hint="eastAsia"/>
              </w:rPr>
              <w:t>日期</w:t>
            </w:r>
          </w:p>
        </w:tc>
        <w:tc>
          <w:tcPr>
            <w:tcW w:w="1985" w:type="dxa"/>
            <w:vAlign w:val="center"/>
          </w:tcPr>
          <w:p w:rsidR="003C08F1" w:rsidRDefault="003C08F1" w:rsidP="00024293">
            <w:pPr>
              <w:ind w:firstLineChars="0" w:firstLine="0"/>
              <w:jc w:val="center"/>
            </w:pPr>
          </w:p>
        </w:tc>
      </w:tr>
      <w:tr w:rsidR="003C08F1" w:rsidTr="00307AB5">
        <w:trPr>
          <w:trHeight w:val="794"/>
          <w:jc w:val="center"/>
        </w:trPr>
        <w:tc>
          <w:tcPr>
            <w:tcW w:w="992" w:type="dxa"/>
            <w:vAlign w:val="center"/>
          </w:tcPr>
          <w:p w:rsidR="003C08F1" w:rsidRDefault="003C08F1" w:rsidP="007A66C6">
            <w:pPr>
              <w:ind w:firstLineChars="0" w:firstLine="0"/>
              <w:jc w:val="center"/>
            </w:pPr>
            <w:r>
              <w:rPr>
                <w:rFonts w:hint="eastAsia"/>
              </w:rPr>
              <w:t>校对</w:t>
            </w:r>
          </w:p>
        </w:tc>
        <w:tc>
          <w:tcPr>
            <w:tcW w:w="2410" w:type="dxa"/>
            <w:vAlign w:val="center"/>
          </w:tcPr>
          <w:p w:rsidR="003C08F1" w:rsidRDefault="003C08F1" w:rsidP="00024293">
            <w:pPr>
              <w:ind w:firstLineChars="0" w:firstLine="0"/>
              <w:jc w:val="center"/>
            </w:pPr>
          </w:p>
        </w:tc>
        <w:tc>
          <w:tcPr>
            <w:tcW w:w="992" w:type="dxa"/>
            <w:vAlign w:val="center"/>
          </w:tcPr>
          <w:p w:rsidR="003C08F1" w:rsidRDefault="003C08F1" w:rsidP="007A66C6">
            <w:pPr>
              <w:ind w:firstLineChars="0" w:firstLine="0"/>
              <w:jc w:val="center"/>
            </w:pPr>
            <w:r>
              <w:rPr>
                <w:rFonts w:hint="eastAsia"/>
              </w:rPr>
              <w:t>日期</w:t>
            </w:r>
          </w:p>
        </w:tc>
        <w:tc>
          <w:tcPr>
            <w:tcW w:w="1985" w:type="dxa"/>
            <w:vAlign w:val="center"/>
          </w:tcPr>
          <w:p w:rsidR="003C08F1" w:rsidRDefault="003C08F1" w:rsidP="00024293">
            <w:pPr>
              <w:ind w:firstLineChars="0" w:firstLine="0"/>
              <w:jc w:val="center"/>
            </w:pPr>
          </w:p>
        </w:tc>
      </w:tr>
      <w:tr w:rsidR="003C08F1" w:rsidTr="00307AB5">
        <w:trPr>
          <w:trHeight w:val="794"/>
          <w:jc w:val="center"/>
        </w:trPr>
        <w:tc>
          <w:tcPr>
            <w:tcW w:w="992" w:type="dxa"/>
            <w:vAlign w:val="center"/>
          </w:tcPr>
          <w:p w:rsidR="003C08F1" w:rsidRDefault="003C08F1" w:rsidP="007A66C6">
            <w:pPr>
              <w:ind w:firstLineChars="0" w:firstLine="0"/>
              <w:jc w:val="center"/>
            </w:pPr>
            <w:r>
              <w:rPr>
                <w:rFonts w:hint="eastAsia"/>
              </w:rPr>
              <w:t>审核</w:t>
            </w:r>
          </w:p>
        </w:tc>
        <w:tc>
          <w:tcPr>
            <w:tcW w:w="2410" w:type="dxa"/>
            <w:vAlign w:val="center"/>
          </w:tcPr>
          <w:p w:rsidR="003C08F1" w:rsidRDefault="003C08F1" w:rsidP="00024293">
            <w:pPr>
              <w:ind w:firstLineChars="0" w:firstLine="0"/>
              <w:jc w:val="center"/>
            </w:pPr>
          </w:p>
        </w:tc>
        <w:tc>
          <w:tcPr>
            <w:tcW w:w="992" w:type="dxa"/>
            <w:vAlign w:val="center"/>
          </w:tcPr>
          <w:p w:rsidR="003C08F1" w:rsidRDefault="003C08F1" w:rsidP="007A66C6">
            <w:pPr>
              <w:ind w:firstLineChars="0" w:firstLine="0"/>
              <w:jc w:val="center"/>
            </w:pPr>
            <w:r>
              <w:rPr>
                <w:rFonts w:hint="eastAsia"/>
              </w:rPr>
              <w:t>日期</w:t>
            </w:r>
          </w:p>
        </w:tc>
        <w:tc>
          <w:tcPr>
            <w:tcW w:w="1985" w:type="dxa"/>
            <w:vAlign w:val="center"/>
          </w:tcPr>
          <w:p w:rsidR="003C08F1" w:rsidRDefault="003C08F1" w:rsidP="00024293">
            <w:pPr>
              <w:ind w:firstLineChars="0" w:firstLine="0"/>
              <w:jc w:val="center"/>
            </w:pPr>
          </w:p>
        </w:tc>
      </w:tr>
      <w:tr w:rsidR="003C08F1" w:rsidTr="00307AB5">
        <w:trPr>
          <w:trHeight w:val="794"/>
          <w:jc w:val="center"/>
        </w:trPr>
        <w:tc>
          <w:tcPr>
            <w:tcW w:w="992" w:type="dxa"/>
            <w:vAlign w:val="center"/>
          </w:tcPr>
          <w:p w:rsidR="003C08F1" w:rsidRDefault="003C08F1" w:rsidP="007A66C6">
            <w:pPr>
              <w:ind w:firstLineChars="0" w:firstLine="0"/>
              <w:jc w:val="center"/>
            </w:pPr>
            <w:r>
              <w:rPr>
                <w:rFonts w:hint="eastAsia"/>
              </w:rPr>
              <w:t>批准</w:t>
            </w:r>
          </w:p>
        </w:tc>
        <w:tc>
          <w:tcPr>
            <w:tcW w:w="2410" w:type="dxa"/>
            <w:vAlign w:val="center"/>
          </w:tcPr>
          <w:p w:rsidR="003C08F1" w:rsidRDefault="003C08F1" w:rsidP="00024293">
            <w:pPr>
              <w:ind w:firstLineChars="0" w:firstLine="0"/>
              <w:jc w:val="center"/>
            </w:pPr>
          </w:p>
        </w:tc>
        <w:tc>
          <w:tcPr>
            <w:tcW w:w="992" w:type="dxa"/>
            <w:vAlign w:val="center"/>
          </w:tcPr>
          <w:p w:rsidR="003C08F1" w:rsidRDefault="003C08F1" w:rsidP="007A66C6">
            <w:pPr>
              <w:ind w:firstLineChars="0" w:firstLine="0"/>
              <w:jc w:val="center"/>
            </w:pPr>
            <w:r>
              <w:rPr>
                <w:rFonts w:hint="eastAsia"/>
              </w:rPr>
              <w:t>日期</w:t>
            </w:r>
          </w:p>
        </w:tc>
        <w:tc>
          <w:tcPr>
            <w:tcW w:w="1985" w:type="dxa"/>
            <w:vAlign w:val="center"/>
          </w:tcPr>
          <w:p w:rsidR="003C08F1" w:rsidRDefault="003C08F1" w:rsidP="00024293">
            <w:pPr>
              <w:ind w:firstLineChars="0" w:firstLine="0"/>
              <w:jc w:val="center"/>
            </w:pPr>
          </w:p>
        </w:tc>
      </w:tr>
    </w:tbl>
    <w:p w:rsidR="003C08F1" w:rsidRDefault="003C08F1" w:rsidP="003C08F1">
      <w:pPr>
        <w:ind w:firstLine="480"/>
      </w:pPr>
    </w:p>
    <w:p w:rsidR="00C40244" w:rsidRDefault="00C40244" w:rsidP="003C08F1">
      <w:pPr>
        <w:ind w:firstLine="480"/>
      </w:pPr>
    </w:p>
    <w:p w:rsidR="00C40244" w:rsidRDefault="00C40244" w:rsidP="003C08F1">
      <w:pPr>
        <w:ind w:firstLine="480"/>
      </w:pPr>
    </w:p>
    <w:p w:rsidR="00506771" w:rsidRDefault="00506771" w:rsidP="00506771">
      <w:pPr>
        <w:ind w:firstLine="480"/>
      </w:pPr>
    </w:p>
    <w:p w:rsidR="00506771" w:rsidRPr="00D46472" w:rsidRDefault="00506771" w:rsidP="00506771">
      <w:pPr>
        <w:ind w:firstLineChars="0" w:firstLine="0"/>
        <w:jc w:val="center"/>
        <w:rPr>
          <w:rFonts w:ascii="黑体" w:eastAsia="黑体" w:hAnsi="黑体"/>
          <w:sz w:val="36"/>
          <w:szCs w:val="36"/>
        </w:rPr>
      </w:pPr>
      <w:r w:rsidRPr="00D46472">
        <w:rPr>
          <w:rFonts w:ascii="黑体" w:eastAsia="黑体" w:hAnsi="黑体" w:hint="eastAsia"/>
          <w:sz w:val="36"/>
          <w:szCs w:val="36"/>
        </w:rPr>
        <w:t>南京航空航天大学</w:t>
      </w:r>
    </w:p>
    <w:p w:rsidR="00C6093A" w:rsidRDefault="00506771" w:rsidP="00C6093A">
      <w:pPr>
        <w:ind w:firstLineChars="0" w:firstLine="0"/>
        <w:jc w:val="center"/>
        <w:rPr>
          <w:rFonts w:ascii="宋体" w:hAnsi="宋体"/>
          <w:sz w:val="36"/>
          <w:szCs w:val="36"/>
        </w:rPr>
      </w:pPr>
      <w:r w:rsidRPr="00D941A9">
        <w:rPr>
          <w:rFonts w:ascii="宋体" w:hAnsi="宋体" w:hint="eastAsia"/>
          <w:sz w:val="36"/>
          <w:szCs w:val="36"/>
        </w:rPr>
        <w:t>航空学院</w:t>
      </w:r>
      <w:r w:rsidR="00C6093A" w:rsidRPr="00D941A9">
        <w:rPr>
          <w:rFonts w:ascii="宋体" w:hAnsi="宋体"/>
          <w:sz w:val="36"/>
          <w:szCs w:val="36"/>
        </w:rPr>
        <w:br w:type="page"/>
      </w:r>
    </w:p>
    <w:p w:rsidR="00DB7824" w:rsidRPr="00D941A9" w:rsidRDefault="00DB7824" w:rsidP="00C6093A">
      <w:pPr>
        <w:ind w:firstLineChars="0" w:firstLine="0"/>
        <w:jc w:val="center"/>
        <w:rPr>
          <w:rFonts w:ascii="宋体" w:hAnsi="宋体"/>
          <w:sz w:val="36"/>
          <w:szCs w:val="36"/>
        </w:rPr>
      </w:pPr>
    </w:p>
    <w:p w:rsidR="00D46472" w:rsidRDefault="0067672C" w:rsidP="00C6093A">
      <w:pPr>
        <w:pStyle w:val="a2"/>
        <w:ind w:firstLine="643"/>
      </w:pPr>
      <w:r>
        <w:rPr>
          <w:rFonts w:hint="eastAsia"/>
        </w:rPr>
        <w:t>目录</w:t>
      </w:r>
    </w:p>
    <w:p w:rsidR="00600D2C" w:rsidRDefault="001A7F4F">
      <w:pPr>
        <w:pStyle w:val="11"/>
        <w:tabs>
          <w:tab w:val="right" w:leader="dot" w:pos="9060"/>
        </w:tabs>
        <w:ind w:firstLine="480"/>
        <w:rPr>
          <w:rFonts w:asciiTheme="minorHAnsi" w:eastAsiaTheme="minorEastAsia" w:hAnsiTheme="minorHAnsi"/>
          <w:noProof/>
          <w:sz w:val="21"/>
        </w:rPr>
      </w:pPr>
      <w:r>
        <w:fldChar w:fldCharType="begin"/>
      </w:r>
      <w:r>
        <w:instrText xml:space="preserve"> TOC \o "2-3" \h \z \t "</w:instrText>
      </w:r>
      <w:r>
        <w:instrText>标题</w:instrText>
      </w:r>
      <w:r>
        <w:instrText xml:space="preserve"> 1,1,</w:instrText>
      </w:r>
      <w:r>
        <w:instrText>附录</w:instrText>
      </w:r>
      <w:r>
        <w:instrText xml:space="preserve">,1" </w:instrText>
      </w:r>
      <w:r>
        <w:fldChar w:fldCharType="separate"/>
      </w:r>
      <w:hyperlink w:anchor="_Toc80863130" w:history="1">
        <w:r w:rsidR="00600D2C" w:rsidRPr="00962DD7">
          <w:rPr>
            <w:rStyle w:val="ad"/>
            <w:noProof/>
          </w:rPr>
          <w:t xml:space="preserve">1 </w:t>
        </w:r>
        <w:r w:rsidR="00600D2C" w:rsidRPr="00962DD7">
          <w:rPr>
            <w:rStyle w:val="ad"/>
            <w:noProof/>
          </w:rPr>
          <w:t>概述</w:t>
        </w:r>
        <w:r w:rsidR="00600D2C">
          <w:rPr>
            <w:noProof/>
            <w:webHidden/>
          </w:rPr>
          <w:tab/>
        </w:r>
        <w:r w:rsidR="00600D2C">
          <w:rPr>
            <w:noProof/>
            <w:webHidden/>
          </w:rPr>
          <w:fldChar w:fldCharType="begin"/>
        </w:r>
        <w:r w:rsidR="00600D2C">
          <w:rPr>
            <w:noProof/>
            <w:webHidden/>
          </w:rPr>
          <w:instrText xml:space="preserve"> PAGEREF _Toc80863130 \h </w:instrText>
        </w:r>
        <w:r w:rsidR="00600D2C">
          <w:rPr>
            <w:noProof/>
            <w:webHidden/>
          </w:rPr>
        </w:r>
        <w:r w:rsidR="00600D2C">
          <w:rPr>
            <w:noProof/>
            <w:webHidden/>
          </w:rPr>
          <w:fldChar w:fldCharType="separate"/>
        </w:r>
        <w:r w:rsidR="00600D2C">
          <w:rPr>
            <w:noProof/>
            <w:webHidden/>
          </w:rPr>
          <w:t>4</w:t>
        </w:r>
        <w:r w:rsidR="00600D2C">
          <w:rPr>
            <w:noProof/>
            <w:webHidden/>
          </w:rPr>
          <w:fldChar w:fldCharType="end"/>
        </w:r>
      </w:hyperlink>
    </w:p>
    <w:p w:rsidR="00600D2C" w:rsidRDefault="009E5969">
      <w:pPr>
        <w:pStyle w:val="21"/>
        <w:tabs>
          <w:tab w:val="right" w:leader="dot" w:pos="9060"/>
        </w:tabs>
        <w:ind w:left="480" w:firstLine="480"/>
        <w:rPr>
          <w:rFonts w:asciiTheme="minorHAnsi" w:eastAsiaTheme="minorEastAsia" w:hAnsiTheme="minorHAnsi"/>
          <w:noProof/>
          <w:sz w:val="21"/>
        </w:rPr>
      </w:pPr>
      <w:hyperlink w:anchor="_Toc80863131" w:history="1">
        <w:r w:rsidR="00600D2C" w:rsidRPr="00962DD7">
          <w:rPr>
            <w:rStyle w:val="ad"/>
            <w:noProof/>
          </w:rPr>
          <w:t xml:space="preserve">1.1 </w:t>
        </w:r>
        <w:r w:rsidR="00600D2C" w:rsidRPr="00962DD7">
          <w:rPr>
            <w:rStyle w:val="ad"/>
            <w:noProof/>
          </w:rPr>
          <w:t>任务来源</w:t>
        </w:r>
        <w:r w:rsidR="00600D2C">
          <w:rPr>
            <w:noProof/>
            <w:webHidden/>
          </w:rPr>
          <w:tab/>
        </w:r>
        <w:r w:rsidR="00600D2C">
          <w:rPr>
            <w:noProof/>
            <w:webHidden/>
          </w:rPr>
          <w:fldChar w:fldCharType="begin"/>
        </w:r>
        <w:r w:rsidR="00600D2C">
          <w:rPr>
            <w:noProof/>
            <w:webHidden/>
          </w:rPr>
          <w:instrText xml:space="preserve"> PAGEREF _Toc80863131 \h </w:instrText>
        </w:r>
        <w:r w:rsidR="00600D2C">
          <w:rPr>
            <w:noProof/>
            <w:webHidden/>
          </w:rPr>
        </w:r>
        <w:r w:rsidR="00600D2C">
          <w:rPr>
            <w:noProof/>
            <w:webHidden/>
          </w:rPr>
          <w:fldChar w:fldCharType="separate"/>
        </w:r>
        <w:r w:rsidR="00600D2C">
          <w:rPr>
            <w:noProof/>
            <w:webHidden/>
          </w:rPr>
          <w:t>4</w:t>
        </w:r>
        <w:r w:rsidR="00600D2C">
          <w:rPr>
            <w:noProof/>
            <w:webHidden/>
          </w:rPr>
          <w:fldChar w:fldCharType="end"/>
        </w:r>
      </w:hyperlink>
    </w:p>
    <w:p w:rsidR="00600D2C" w:rsidRDefault="009E5969">
      <w:pPr>
        <w:pStyle w:val="21"/>
        <w:tabs>
          <w:tab w:val="right" w:leader="dot" w:pos="9060"/>
        </w:tabs>
        <w:ind w:left="480" w:firstLine="480"/>
        <w:rPr>
          <w:rFonts w:asciiTheme="minorHAnsi" w:eastAsiaTheme="minorEastAsia" w:hAnsiTheme="minorHAnsi"/>
          <w:noProof/>
          <w:sz w:val="21"/>
        </w:rPr>
      </w:pPr>
      <w:hyperlink w:anchor="_Toc80863132" w:history="1">
        <w:r w:rsidR="00600D2C" w:rsidRPr="00962DD7">
          <w:rPr>
            <w:rStyle w:val="ad"/>
            <w:noProof/>
          </w:rPr>
          <w:t xml:space="preserve">1.2 </w:t>
        </w:r>
        <w:r w:rsidR="00600D2C" w:rsidRPr="00962DD7">
          <w:rPr>
            <w:rStyle w:val="ad"/>
            <w:noProof/>
          </w:rPr>
          <w:t>产品用途</w:t>
        </w:r>
        <w:r w:rsidR="00600D2C">
          <w:rPr>
            <w:noProof/>
            <w:webHidden/>
          </w:rPr>
          <w:tab/>
        </w:r>
        <w:r w:rsidR="00600D2C">
          <w:rPr>
            <w:noProof/>
            <w:webHidden/>
          </w:rPr>
          <w:fldChar w:fldCharType="begin"/>
        </w:r>
        <w:r w:rsidR="00600D2C">
          <w:rPr>
            <w:noProof/>
            <w:webHidden/>
          </w:rPr>
          <w:instrText xml:space="preserve"> PAGEREF _Toc80863132 \h </w:instrText>
        </w:r>
        <w:r w:rsidR="00600D2C">
          <w:rPr>
            <w:noProof/>
            <w:webHidden/>
          </w:rPr>
        </w:r>
        <w:r w:rsidR="00600D2C">
          <w:rPr>
            <w:noProof/>
            <w:webHidden/>
          </w:rPr>
          <w:fldChar w:fldCharType="separate"/>
        </w:r>
        <w:r w:rsidR="00600D2C">
          <w:rPr>
            <w:noProof/>
            <w:webHidden/>
          </w:rPr>
          <w:t>4</w:t>
        </w:r>
        <w:r w:rsidR="00600D2C">
          <w:rPr>
            <w:noProof/>
            <w:webHidden/>
          </w:rPr>
          <w:fldChar w:fldCharType="end"/>
        </w:r>
      </w:hyperlink>
    </w:p>
    <w:p w:rsidR="00600D2C" w:rsidRDefault="009E5969">
      <w:pPr>
        <w:pStyle w:val="21"/>
        <w:tabs>
          <w:tab w:val="right" w:leader="dot" w:pos="9060"/>
        </w:tabs>
        <w:ind w:left="480" w:firstLine="480"/>
        <w:rPr>
          <w:rFonts w:asciiTheme="minorHAnsi" w:eastAsiaTheme="minorEastAsia" w:hAnsiTheme="minorHAnsi"/>
          <w:noProof/>
          <w:sz w:val="21"/>
        </w:rPr>
      </w:pPr>
      <w:hyperlink w:anchor="_Toc80863133" w:history="1">
        <w:r w:rsidR="00600D2C" w:rsidRPr="00962DD7">
          <w:rPr>
            <w:rStyle w:val="ad"/>
            <w:noProof/>
          </w:rPr>
          <w:t xml:space="preserve">1.3 </w:t>
        </w:r>
        <w:r w:rsidR="00600D2C" w:rsidRPr="00962DD7">
          <w:rPr>
            <w:rStyle w:val="ad"/>
            <w:noProof/>
          </w:rPr>
          <w:t>产品组成和特点</w:t>
        </w:r>
        <w:r w:rsidR="00600D2C">
          <w:rPr>
            <w:noProof/>
            <w:webHidden/>
          </w:rPr>
          <w:tab/>
        </w:r>
        <w:r w:rsidR="00600D2C">
          <w:rPr>
            <w:noProof/>
            <w:webHidden/>
          </w:rPr>
          <w:fldChar w:fldCharType="begin"/>
        </w:r>
        <w:r w:rsidR="00600D2C">
          <w:rPr>
            <w:noProof/>
            <w:webHidden/>
          </w:rPr>
          <w:instrText xml:space="preserve"> PAGEREF _Toc80863133 \h </w:instrText>
        </w:r>
        <w:r w:rsidR="00600D2C">
          <w:rPr>
            <w:noProof/>
            <w:webHidden/>
          </w:rPr>
        </w:r>
        <w:r w:rsidR="00600D2C">
          <w:rPr>
            <w:noProof/>
            <w:webHidden/>
          </w:rPr>
          <w:fldChar w:fldCharType="separate"/>
        </w:r>
        <w:r w:rsidR="00600D2C">
          <w:rPr>
            <w:noProof/>
            <w:webHidden/>
          </w:rPr>
          <w:t>4</w:t>
        </w:r>
        <w:r w:rsidR="00600D2C">
          <w:rPr>
            <w:noProof/>
            <w:webHidden/>
          </w:rPr>
          <w:fldChar w:fldCharType="end"/>
        </w:r>
      </w:hyperlink>
    </w:p>
    <w:p w:rsidR="00600D2C" w:rsidRDefault="009E5969">
      <w:pPr>
        <w:pStyle w:val="21"/>
        <w:tabs>
          <w:tab w:val="right" w:leader="dot" w:pos="9060"/>
        </w:tabs>
        <w:ind w:left="480" w:firstLine="480"/>
        <w:rPr>
          <w:rFonts w:asciiTheme="minorHAnsi" w:eastAsiaTheme="minorEastAsia" w:hAnsiTheme="minorHAnsi"/>
          <w:noProof/>
          <w:sz w:val="21"/>
        </w:rPr>
      </w:pPr>
      <w:hyperlink w:anchor="_Toc80863134" w:history="1">
        <w:r w:rsidR="00600D2C" w:rsidRPr="00962DD7">
          <w:rPr>
            <w:rStyle w:val="ad"/>
            <w:noProof/>
          </w:rPr>
          <w:t xml:space="preserve">1.4 </w:t>
        </w:r>
        <w:r w:rsidR="00600D2C" w:rsidRPr="00962DD7">
          <w:rPr>
            <w:rStyle w:val="ad"/>
            <w:noProof/>
          </w:rPr>
          <w:t>产品主要性能和技术要求</w:t>
        </w:r>
        <w:r w:rsidR="00600D2C">
          <w:rPr>
            <w:noProof/>
            <w:webHidden/>
          </w:rPr>
          <w:tab/>
        </w:r>
        <w:r w:rsidR="00600D2C">
          <w:rPr>
            <w:noProof/>
            <w:webHidden/>
          </w:rPr>
          <w:fldChar w:fldCharType="begin"/>
        </w:r>
        <w:r w:rsidR="00600D2C">
          <w:rPr>
            <w:noProof/>
            <w:webHidden/>
          </w:rPr>
          <w:instrText xml:space="preserve"> PAGEREF _Toc80863134 \h </w:instrText>
        </w:r>
        <w:r w:rsidR="00600D2C">
          <w:rPr>
            <w:noProof/>
            <w:webHidden/>
          </w:rPr>
        </w:r>
        <w:r w:rsidR="00600D2C">
          <w:rPr>
            <w:noProof/>
            <w:webHidden/>
          </w:rPr>
          <w:fldChar w:fldCharType="separate"/>
        </w:r>
        <w:r w:rsidR="00600D2C">
          <w:rPr>
            <w:noProof/>
            <w:webHidden/>
          </w:rPr>
          <w:t>4</w:t>
        </w:r>
        <w:r w:rsidR="00600D2C">
          <w:rPr>
            <w:noProof/>
            <w:webHidden/>
          </w:rPr>
          <w:fldChar w:fldCharType="end"/>
        </w:r>
      </w:hyperlink>
    </w:p>
    <w:p w:rsidR="00600D2C" w:rsidRDefault="009E5969">
      <w:pPr>
        <w:pStyle w:val="21"/>
        <w:tabs>
          <w:tab w:val="right" w:leader="dot" w:pos="9060"/>
        </w:tabs>
        <w:ind w:left="480" w:firstLine="480"/>
        <w:rPr>
          <w:rFonts w:asciiTheme="minorHAnsi" w:eastAsiaTheme="minorEastAsia" w:hAnsiTheme="minorHAnsi"/>
          <w:noProof/>
          <w:sz w:val="21"/>
        </w:rPr>
      </w:pPr>
      <w:hyperlink w:anchor="_Toc80863135" w:history="1">
        <w:r w:rsidR="00600D2C" w:rsidRPr="00962DD7">
          <w:rPr>
            <w:rStyle w:val="ad"/>
            <w:noProof/>
          </w:rPr>
          <w:t xml:space="preserve">1.5 </w:t>
        </w:r>
        <w:r w:rsidR="00600D2C" w:rsidRPr="00962DD7">
          <w:rPr>
            <w:rStyle w:val="ad"/>
            <w:noProof/>
          </w:rPr>
          <w:t>研制类型和特点</w:t>
        </w:r>
        <w:r w:rsidR="00600D2C">
          <w:rPr>
            <w:noProof/>
            <w:webHidden/>
          </w:rPr>
          <w:tab/>
        </w:r>
        <w:r w:rsidR="00600D2C">
          <w:rPr>
            <w:noProof/>
            <w:webHidden/>
          </w:rPr>
          <w:fldChar w:fldCharType="begin"/>
        </w:r>
        <w:r w:rsidR="00600D2C">
          <w:rPr>
            <w:noProof/>
            <w:webHidden/>
          </w:rPr>
          <w:instrText xml:space="preserve"> PAGEREF _Toc80863135 \h </w:instrText>
        </w:r>
        <w:r w:rsidR="00600D2C">
          <w:rPr>
            <w:noProof/>
            <w:webHidden/>
          </w:rPr>
        </w:r>
        <w:r w:rsidR="00600D2C">
          <w:rPr>
            <w:noProof/>
            <w:webHidden/>
          </w:rPr>
          <w:fldChar w:fldCharType="separate"/>
        </w:r>
        <w:r w:rsidR="00600D2C">
          <w:rPr>
            <w:noProof/>
            <w:webHidden/>
          </w:rPr>
          <w:t>5</w:t>
        </w:r>
        <w:r w:rsidR="00600D2C">
          <w:rPr>
            <w:noProof/>
            <w:webHidden/>
          </w:rPr>
          <w:fldChar w:fldCharType="end"/>
        </w:r>
      </w:hyperlink>
    </w:p>
    <w:p w:rsidR="00600D2C" w:rsidRDefault="009E5969">
      <w:pPr>
        <w:pStyle w:val="21"/>
        <w:tabs>
          <w:tab w:val="right" w:leader="dot" w:pos="9060"/>
        </w:tabs>
        <w:ind w:left="480" w:firstLine="480"/>
        <w:rPr>
          <w:rFonts w:asciiTheme="minorHAnsi" w:eastAsiaTheme="minorEastAsia" w:hAnsiTheme="minorHAnsi"/>
          <w:noProof/>
          <w:sz w:val="21"/>
        </w:rPr>
      </w:pPr>
      <w:hyperlink w:anchor="_Toc80863136" w:history="1">
        <w:r w:rsidR="00600D2C" w:rsidRPr="00962DD7">
          <w:rPr>
            <w:rStyle w:val="ad"/>
            <w:noProof/>
          </w:rPr>
          <w:t xml:space="preserve">1.6 </w:t>
        </w:r>
        <w:r w:rsidR="00600D2C" w:rsidRPr="00962DD7">
          <w:rPr>
            <w:rStyle w:val="ad"/>
            <w:noProof/>
          </w:rPr>
          <w:t>配套情况</w:t>
        </w:r>
        <w:r w:rsidR="00600D2C">
          <w:rPr>
            <w:noProof/>
            <w:webHidden/>
          </w:rPr>
          <w:tab/>
        </w:r>
        <w:r w:rsidR="00600D2C">
          <w:rPr>
            <w:noProof/>
            <w:webHidden/>
          </w:rPr>
          <w:fldChar w:fldCharType="begin"/>
        </w:r>
        <w:r w:rsidR="00600D2C">
          <w:rPr>
            <w:noProof/>
            <w:webHidden/>
          </w:rPr>
          <w:instrText xml:space="preserve"> PAGEREF _Toc80863136 \h </w:instrText>
        </w:r>
        <w:r w:rsidR="00600D2C">
          <w:rPr>
            <w:noProof/>
            <w:webHidden/>
          </w:rPr>
        </w:r>
        <w:r w:rsidR="00600D2C">
          <w:rPr>
            <w:noProof/>
            <w:webHidden/>
          </w:rPr>
          <w:fldChar w:fldCharType="separate"/>
        </w:r>
        <w:r w:rsidR="00600D2C">
          <w:rPr>
            <w:noProof/>
            <w:webHidden/>
          </w:rPr>
          <w:t>6</w:t>
        </w:r>
        <w:r w:rsidR="00600D2C">
          <w:rPr>
            <w:noProof/>
            <w:webHidden/>
          </w:rPr>
          <w:fldChar w:fldCharType="end"/>
        </w:r>
      </w:hyperlink>
    </w:p>
    <w:p w:rsidR="00600D2C" w:rsidRDefault="009E5969">
      <w:pPr>
        <w:pStyle w:val="11"/>
        <w:tabs>
          <w:tab w:val="right" w:leader="dot" w:pos="9060"/>
        </w:tabs>
        <w:ind w:firstLine="480"/>
        <w:rPr>
          <w:rFonts w:asciiTheme="minorHAnsi" w:eastAsiaTheme="minorEastAsia" w:hAnsiTheme="minorHAnsi"/>
          <w:noProof/>
          <w:sz w:val="21"/>
        </w:rPr>
      </w:pPr>
      <w:hyperlink w:anchor="_Toc80863137" w:history="1">
        <w:r w:rsidR="00600D2C" w:rsidRPr="00962DD7">
          <w:rPr>
            <w:rStyle w:val="ad"/>
            <w:noProof/>
          </w:rPr>
          <w:t xml:space="preserve">2 </w:t>
        </w:r>
        <w:r w:rsidR="00600D2C" w:rsidRPr="00962DD7">
          <w:rPr>
            <w:rStyle w:val="ad"/>
            <w:noProof/>
          </w:rPr>
          <w:t>标准化实施要求</w:t>
        </w:r>
        <w:r w:rsidR="00600D2C">
          <w:rPr>
            <w:noProof/>
            <w:webHidden/>
          </w:rPr>
          <w:tab/>
        </w:r>
        <w:r w:rsidR="00600D2C">
          <w:rPr>
            <w:noProof/>
            <w:webHidden/>
          </w:rPr>
          <w:fldChar w:fldCharType="begin"/>
        </w:r>
        <w:r w:rsidR="00600D2C">
          <w:rPr>
            <w:noProof/>
            <w:webHidden/>
          </w:rPr>
          <w:instrText xml:space="preserve"> PAGEREF _Toc80863137 \h </w:instrText>
        </w:r>
        <w:r w:rsidR="00600D2C">
          <w:rPr>
            <w:noProof/>
            <w:webHidden/>
          </w:rPr>
        </w:r>
        <w:r w:rsidR="00600D2C">
          <w:rPr>
            <w:noProof/>
            <w:webHidden/>
          </w:rPr>
          <w:fldChar w:fldCharType="separate"/>
        </w:r>
        <w:r w:rsidR="00600D2C">
          <w:rPr>
            <w:noProof/>
            <w:webHidden/>
          </w:rPr>
          <w:t>6</w:t>
        </w:r>
        <w:r w:rsidR="00600D2C">
          <w:rPr>
            <w:noProof/>
            <w:webHidden/>
          </w:rPr>
          <w:fldChar w:fldCharType="end"/>
        </w:r>
      </w:hyperlink>
    </w:p>
    <w:p w:rsidR="00600D2C" w:rsidRDefault="009E5969">
      <w:pPr>
        <w:pStyle w:val="21"/>
        <w:tabs>
          <w:tab w:val="right" w:leader="dot" w:pos="9060"/>
        </w:tabs>
        <w:ind w:left="480" w:firstLine="480"/>
        <w:rPr>
          <w:rFonts w:asciiTheme="minorHAnsi" w:eastAsiaTheme="minorEastAsia" w:hAnsiTheme="minorHAnsi"/>
          <w:noProof/>
          <w:sz w:val="21"/>
        </w:rPr>
      </w:pPr>
      <w:hyperlink w:anchor="_Toc80863138" w:history="1">
        <w:r w:rsidR="00600D2C" w:rsidRPr="00962DD7">
          <w:rPr>
            <w:rStyle w:val="ad"/>
            <w:noProof/>
          </w:rPr>
          <w:t xml:space="preserve">2.1 </w:t>
        </w:r>
        <w:r w:rsidR="00600D2C" w:rsidRPr="00962DD7">
          <w:rPr>
            <w:rStyle w:val="ad"/>
            <w:noProof/>
          </w:rPr>
          <w:t>一般要求</w:t>
        </w:r>
        <w:r w:rsidR="00600D2C">
          <w:rPr>
            <w:noProof/>
            <w:webHidden/>
          </w:rPr>
          <w:tab/>
        </w:r>
        <w:r w:rsidR="00600D2C">
          <w:rPr>
            <w:noProof/>
            <w:webHidden/>
          </w:rPr>
          <w:fldChar w:fldCharType="begin"/>
        </w:r>
        <w:r w:rsidR="00600D2C">
          <w:rPr>
            <w:noProof/>
            <w:webHidden/>
          </w:rPr>
          <w:instrText xml:space="preserve"> PAGEREF _Toc80863138 \h </w:instrText>
        </w:r>
        <w:r w:rsidR="00600D2C">
          <w:rPr>
            <w:noProof/>
            <w:webHidden/>
          </w:rPr>
        </w:r>
        <w:r w:rsidR="00600D2C">
          <w:rPr>
            <w:noProof/>
            <w:webHidden/>
          </w:rPr>
          <w:fldChar w:fldCharType="separate"/>
        </w:r>
        <w:r w:rsidR="00600D2C">
          <w:rPr>
            <w:noProof/>
            <w:webHidden/>
          </w:rPr>
          <w:t>6</w:t>
        </w:r>
        <w:r w:rsidR="00600D2C">
          <w:rPr>
            <w:noProof/>
            <w:webHidden/>
          </w:rPr>
          <w:fldChar w:fldCharType="end"/>
        </w:r>
      </w:hyperlink>
    </w:p>
    <w:p w:rsidR="00600D2C" w:rsidRDefault="009E5969">
      <w:pPr>
        <w:pStyle w:val="21"/>
        <w:tabs>
          <w:tab w:val="right" w:leader="dot" w:pos="9060"/>
        </w:tabs>
        <w:ind w:left="480" w:firstLine="480"/>
        <w:rPr>
          <w:rFonts w:asciiTheme="minorHAnsi" w:eastAsiaTheme="minorEastAsia" w:hAnsiTheme="minorHAnsi"/>
          <w:noProof/>
          <w:sz w:val="21"/>
        </w:rPr>
      </w:pPr>
      <w:hyperlink w:anchor="_Toc80863139" w:history="1">
        <w:r w:rsidR="00600D2C" w:rsidRPr="00962DD7">
          <w:rPr>
            <w:rStyle w:val="ad"/>
            <w:noProof/>
          </w:rPr>
          <w:t xml:space="preserve">2.2 </w:t>
        </w:r>
        <w:r w:rsidR="00600D2C" w:rsidRPr="00962DD7">
          <w:rPr>
            <w:rStyle w:val="ad"/>
            <w:noProof/>
          </w:rPr>
          <w:t>重大标准实施要求</w:t>
        </w:r>
        <w:r w:rsidR="00600D2C">
          <w:rPr>
            <w:noProof/>
            <w:webHidden/>
          </w:rPr>
          <w:tab/>
        </w:r>
        <w:r w:rsidR="00600D2C">
          <w:rPr>
            <w:noProof/>
            <w:webHidden/>
          </w:rPr>
          <w:fldChar w:fldCharType="begin"/>
        </w:r>
        <w:r w:rsidR="00600D2C">
          <w:rPr>
            <w:noProof/>
            <w:webHidden/>
          </w:rPr>
          <w:instrText xml:space="preserve"> PAGEREF _Toc80863139 \h </w:instrText>
        </w:r>
        <w:r w:rsidR="00600D2C">
          <w:rPr>
            <w:noProof/>
            <w:webHidden/>
          </w:rPr>
        </w:r>
        <w:r w:rsidR="00600D2C">
          <w:rPr>
            <w:noProof/>
            <w:webHidden/>
          </w:rPr>
          <w:fldChar w:fldCharType="separate"/>
        </w:r>
        <w:r w:rsidR="00600D2C">
          <w:rPr>
            <w:noProof/>
            <w:webHidden/>
          </w:rPr>
          <w:t>6</w:t>
        </w:r>
        <w:r w:rsidR="00600D2C">
          <w:rPr>
            <w:noProof/>
            <w:webHidden/>
          </w:rPr>
          <w:fldChar w:fldCharType="end"/>
        </w:r>
      </w:hyperlink>
    </w:p>
    <w:p w:rsidR="00600D2C" w:rsidRDefault="009E5969">
      <w:pPr>
        <w:pStyle w:val="21"/>
        <w:tabs>
          <w:tab w:val="right" w:leader="dot" w:pos="9060"/>
        </w:tabs>
        <w:ind w:left="480" w:firstLine="480"/>
        <w:rPr>
          <w:rFonts w:asciiTheme="minorHAnsi" w:eastAsiaTheme="minorEastAsia" w:hAnsiTheme="minorHAnsi"/>
          <w:noProof/>
          <w:sz w:val="21"/>
        </w:rPr>
      </w:pPr>
      <w:hyperlink w:anchor="_Toc80863140" w:history="1">
        <w:r w:rsidR="00600D2C" w:rsidRPr="00962DD7">
          <w:rPr>
            <w:rStyle w:val="ad"/>
            <w:noProof/>
          </w:rPr>
          <w:t xml:space="preserve">2.3 </w:t>
        </w:r>
        <w:r w:rsidR="00600D2C" w:rsidRPr="00962DD7">
          <w:rPr>
            <w:rStyle w:val="ad"/>
            <w:noProof/>
          </w:rPr>
          <w:t>标准选用范围</w:t>
        </w:r>
        <w:r w:rsidR="00600D2C">
          <w:rPr>
            <w:noProof/>
            <w:webHidden/>
          </w:rPr>
          <w:tab/>
        </w:r>
        <w:r w:rsidR="00600D2C">
          <w:rPr>
            <w:noProof/>
            <w:webHidden/>
          </w:rPr>
          <w:fldChar w:fldCharType="begin"/>
        </w:r>
        <w:r w:rsidR="00600D2C">
          <w:rPr>
            <w:noProof/>
            <w:webHidden/>
          </w:rPr>
          <w:instrText xml:space="preserve"> PAGEREF _Toc80863140 \h </w:instrText>
        </w:r>
        <w:r w:rsidR="00600D2C">
          <w:rPr>
            <w:noProof/>
            <w:webHidden/>
          </w:rPr>
        </w:r>
        <w:r w:rsidR="00600D2C">
          <w:rPr>
            <w:noProof/>
            <w:webHidden/>
          </w:rPr>
          <w:fldChar w:fldCharType="separate"/>
        </w:r>
        <w:r w:rsidR="00600D2C">
          <w:rPr>
            <w:noProof/>
            <w:webHidden/>
          </w:rPr>
          <w:t>7</w:t>
        </w:r>
        <w:r w:rsidR="00600D2C">
          <w:rPr>
            <w:noProof/>
            <w:webHidden/>
          </w:rPr>
          <w:fldChar w:fldCharType="end"/>
        </w:r>
      </w:hyperlink>
    </w:p>
    <w:p w:rsidR="00600D2C" w:rsidRDefault="009E5969">
      <w:pPr>
        <w:pStyle w:val="21"/>
        <w:tabs>
          <w:tab w:val="right" w:leader="dot" w:pos="9060"/>
        </w:tabs>
        <w:ind w:left="480" w:firstLine="480"/>
        <w:rPr>
          <w:rFonts w:asciiTheme="minorHAnsi" w:eastAsiaTheme="minorEastAsia" w:hAnsiTheme="minorHAnsi"/>
          <w:noProof/>
          <w:sz w:val="21"/>
        </w:rPr>
      </w:pPr>
      <w:hyperlink w:anchor="_Toc80863141" w:history="1">
        <w:r w:rsidR="00600D2C" w:rsidRPr="00962DD7">
          <w:rPr>
            <w:rStyle w:val="ad"/>
            <w:noProof/>
          </w:rPr>
          <w:t xml:space="preserve">2.4 </w:t>
        </w:r>
        <w:r w:rsidR="00600D2C" w:rsidRPr="00962DD7">
          <w:rPr>
            <w:rStyle w:val="ad"/>
            <w:noProof/>
          </w:rPr>
          <w:t>标准件、元器件、原材料选用范围</w:t>
        </w:r>
        <w:r w:rsidR="00600D2C">
          <w:rPr>
            <w:noProof/>
            <w:webHidden/>
          </w:rPr>
          <w:tab/>
        </w:r>
        <w:r w:rsidR="00600D2C">
          <w:rPr>
            <w:noProof/>
            <w:webHidden/>
          </w:rPr>
          <w:fldChar w:fldCharType="begin"/>
        </w:r>
        <w:r w:rsidR="00600D2C">
          <w:rPr>
            <w:noProof/>
            <w:webHidden/>
          </w:rPr>
          <w:instrText xml:space="preserve"> PAGEREF _Toc80863141 \h </w:instrText>
        </w:r>
        <w:r w:rsidR="00600D2C">
          <w:rPr>
            <w:noProof/>
            <w:webHidden/>
          </w:rPr>
        </w:r>
        <w:r w:rsidR="00600D2C">
          <w:rPr>
            <w:noProof/>
            <w:webHidden/>
          </w:rPr>
          <w:fldChar w:fldCharType="separate"/>
        </w:r>
        <w:r w:rsidR="00600D2C">
          <w:rPr>
            <w:noProof/>
            <w:webHidden/>
          </w:rPr>
          <w:t>7</w:t>
        </w:r>
        <w:r w:rsidR="00600D2C">
          <w:rPr>
            <w:noProof/>
            <w:webHidden/>
          </w:rPr>
          <w:fldChar w:fldCharType="end"/>
        </w:r>
      </w:hyperlink>
    </w:p>
    <w:p w:rsidR="00600D2C" w:rsidRDefault="009E5969">
      <w:pPr>
        <w:pStyle w:val="11"/>
        <w:tabs>
          <w:tab w:val="right" w:leader="dot" w:pos="9060"/>
        </w:tabs>
        <w:ind w:firstLine="480"/>
        <w:rPr>
          <w:rFonts w:asciiTheme="minorHAnsi" w:eastAsiaTheme="minorEastAsia" w:hAnsiTheme="minorHAnsi"/>
          <w:noProof/>
          <w:sz w:val="21"/>
        </w:rPr>
      </w:pPr>
      <w:hyperlink w:anchor="_Toc80863142" w:history="1">
        <w:r w:rsidR="00600D2C" w:rsidRPr="00962DD7">
          <w:rPr>
            <w:rStyle w:val="ad"/>
            <w:noProof/>
          </w:rPr>
          <w:t xml:space="preserve">3 </w:t>
        </w:r>
        <w:r w:rsidR="00600D2C" w:rsidRPr="00962DD7">
          <w:rPr>
            <w:rStyle w:val="ad"/>
            <w:noProof/>
          </w:rPr>
          <w:t>产品通用化、系列化、组合化设计要求和接口、互换性要求</w:t>
        </w:r>
        <w:r w:rsidR="00600D2C">
          <w:rPr>
            <w:noProof/>
            <w:webHidden/>
          </w:rPr>
          <w:tab/>
        </w:r>
        <w:r w:rsidR="00600D2C">
          <w:rPr>
            <w:noProof/>
            <w:webHidden/>
          </w:rPr>
          <w:fldChar w:fldCharType="begin"/>
        </w:r>
        <w:r w:rsidR="00600D2C">
          <w:rPr>
            <w:noProof/>
            <w:webHidden/>
          </w:rPr>
          <w:instrText xml:space="preserve"> PAGEREF _Toc80863142 \h </w:instrText>
        </w:r>
        <w:r w:rsidR="00600D2C">
          <w:rPr>
            <w:noProof/>
            <w:webHidden/>
          </w:rPr>
        </w:r>
        <w:r w:rsidR="00600D2C">
          <w:rPr>
            <w:noProof/>
            <w:webHidden/>
          </w:rPr>
          <w:fldChar w:fldCharType="separate"/>
        </w:r>
        <w:r w:rsidR="00600D2C">
          <w:rPr>
            <w:noProof/>
            <w:webHidden/>
          </w:rPr>
          <w:t>7</w:t>
        </w:r>
        <w:r w:rsidR="00600D2C">
          <w:rPr>
            <w:noProof/>
            <w:webHidden/>
          </w:rPr>
          <w:fldChar w:fldCharType="end"/>
        </w:r>
      </w:hyperlink>
    </w:p>
    <w:p w:rsidR="00600D2C" w:rsidRDefault="009E5969">
      <w:pPr>
        <w:pStyle w:val="21"/>
        <w:tabs>
          <w:tab w:val="right" w:leader="dot" w:pos="9060"/>
        </w:tabs>
        <w:ind w:left="480" w:firstLine="480"/>
        <w:rPr>
          <w:rFonts w:asciiTheme="minorHAnsi" w:eastAsiaTheme="minorEastAsia" w:hAnsiTheme="minorHAnsi"/>
          <w:noProof/>
          <w:sz w:val="21"/>
        </w:rPr>
      </w:pPr>
      <w:hyperlink w:anchor="_Toc80863143" w:history="1">
        <w:r w:rsidR="00600D2C" w:rsidRPr="00962DD7">
          <w:rPr>
            <w:rStyle w:val="ad"/>
            <w:noProof/>
          </w:rPr>
          <w:t xml:space="preserve">3.1 </w:t>
        </w:r>
        <w:r w:rsidR="00600D2C" w:rsidRPr="00962DD7">
          <w:rPr>
            <w:rStyle w:val="ad"/>
            <w:noProof/>
          </w:rPr>
          <w:t>产品通用化、系列化、组合化设计要求</w:t>
        </w:r>
        <w:r w:rsidR="00600D2C">
          <w:rPr>
            <w:noProof/>
            <w:webHidden/>
          </w:rPr>
          <w:tab/>
        </w:r>
        <w:r w:rsidR="00600D2C">
          <w:rPr>
            <w:noProof/>
            <w:webHidden/>
          </w:rPr>
          <w:fldChar w:fldCharType="begin"/>
        </w:r>
        <w:r w:rsidR="00600D2C">
          <w:rPr>
            <w:noProof/>
            <w:webHidden/>
          </w:rPr>
          <w:instrText xml:space="preserve"> PAGEREF _Toc80863143 \h </w:instrText>
        </w:r>
        <w:r w:rsidR="00600D2C">
          <w:rPr>
            <w:noProof/>
            <w:webHidden/>
          </w:rPr>
        </w:r>
        <w:r w:rsidR="00600D2C">
          <w:rPr>
            <w:noProof/>
            <w:webHidden/>
          </w:rPr>
          <w:fldChar w:fldCharType="separate"/>
        </w:r>
        <w:r w:rsidR="00600D2C">
          <w:rPr>
            <w:noProof/>
            <w:webHidden/>
          </w:rPr>
          <w:t>7</w:t>
        </w:r>
        <w:r w:rsidR="00600D2C">
          <w:rPr>
            <w:noProof/>
            <w:webHidden/>
          </w:rPr>
          <w:fldChar w:fldCharType="end"/>
        </w:r>
      </w:hyperlink>
    </w:p>
    <w:p w:rsidR="00600D2C" w:rsidRDefault="009E5969">
      <w:pPr>
        <w:pStyle w:val="21"/>
        <w:tabs>
          <w:tab w:val="right" w:leader="dot" w:pos="9060"/>
        </w:tabs>
        <w:ind w:left="480" w:firstLine="480"/>
        <w:rPr>
          <w:rFonts w:asciiTheme="minorHAnsi" w:eastAsiaTheme="minorEastAsia" w:hAnsiTheme="minorHAnsi"/>
          <w:noProof/>
          <w:sz w:val="21"/>
        </w:rPr>
      </w:pPr>
      <w:hyperlink w:anchor="_Toc80863144" w:history="1">
        <w:r w:rsidR="00600D2C" w:rsidRPr="00962DD7">
          <w:rPr>
            <w:rStyle w:val="ad"/>
            <w:noProof/>
          </w:rPr>
          <w:t xml:space="preserve">3.2 </w:t>
        </w:r>
        <w:r w:rsidR="00600D2C" w:rsidRPr="00962DD7">
          <w:rPr>
            <w:rStyle w:val="ad"/>
            <w:noProof/>
          </w:rPr>
          <w:t>接口、互换性要求</w:t>
        </w:r>
        <w:r w:rsidR="00600D2C">
          <w:rPr>
            <w:noProof/>
            <w:webHidden/>
          </w:rPr>
          <w:tab/>
        </w:r>
        <w:r w:rsidR="00600D2C">
          <w:rPr>
            <w:noProof/>
            <w:webHidden/>
          </w:rPr>
          <w:fldChar w:fldCharType="begin"/>
        </w:r>
        <w:r w:rsidR="00600D2C">
          <w:rPr>
            <w:noProof/>
            <w:webHidden/>
          </w:rPr>
          <w:instrText xml:space="preserve"> PAGEREF _Toc80863144 \h </w:instrText>
        </w:r>
        <w:r w:rsidR="00600D2C">
          <w:rPr>
            <w:noProof/>
            <w:webHidden/>
          </w:rPr>
        </w:r>
        <w:r w:rsidR="00600D2C">
          <w:rPr>
            <w:noProof/>
            <w:webHidden/>
          </w:rPr>
          <w:fldChar w:fldCharType="separate"/>
        </w:r>
        <w:r w:rsidR="00600D2C">
          <w:rPr>
            <w:noProof/>
            <w:webHidden/>
          </w:rPr>
          <w:t>7</w:t>
        </w:r>
        <w:r w:rsidR="00600D2C">
          <w:rPr>
            <w:noProof/>
            <w:webHidden/>
          </w:rPr>
          <w:fldChar w:fldCharType="end"/>
        </w:r>
      </w:hyperlink>
    </w:p>
    <w:p w:rsidR="00600D2C" w:rsidRDefault="009E5969">
      <w:pPr>
        <w:pStyle w:val="11"/>
        <w:tabs>
          <w:tab w:val="right" w:leader="dot" w:pos="9060"/>
        </w:tabs>
        <w:ind w:firstLine="480"/>
        <w:rPr>
          <w:rFonts w:asciiTheme="minorHAnsi" w:eastAsiaTheme="minorEastAsia" w:hAnsiTheme="minorHAnsi"/>
          <w:noProof/>
          <w:sz w:val="21"/>
        </w:rPr>
      </w:pPr>
      <w:hyperlink w:anchor="_Toc80863145" w:history="1">
        <w:r w:rsidR="00600D2C" w:rsidRPr="00962DD7">
          <w:rPr>
            <w:rStyle w:val="ad"/>
            <w:noProof/>
          </w:rPr>
          <w:t xml:space="preserve">4 </w:t>
        </w:r>
        <w:r w:rsidR="00600D2C" w:rsidRPr="00962DD7">
          <w:rPr>
            <w:rStyle w:val="ad"/>
            <w:noProof/>
          </w:rPr>
          <w:t>建立型号标准化文件体系要求</w:t>
        </w:r>
        <w:r w:rsidR="00600D2C">
          <w:rPr>
            <w:noProof/>
            <w:webHidden/>
          </w:rPr>
          <w:tab/>
        </w:r>
        <w:r w:rsidR="00600D2C">
          <w:rPr>
            <w:noProof/>
            <w:webHidden/>
          </w:rPr>
          <w:fldChar w:fldCharType="begin"/>
        </w:r>
        <w:r w:rsidR="00600D2C">
          <w:rPr>
            <w:noProof/>
            <w:webHidden/>
          </w:rPr>
          <w:instrText xml:space="preserve"> PAGEREF _Toc80863145 \h </w:instrText>
        </w:r>
        <w:r w:rsidR="00600D2C">
          <w:rPr>
            <w:noProof/>
            <w:webHidden/>
          </w:rPr>
        </w:r>
        <w:r w:rsidR="00600D2C">
          <w:rPr>
            <w:noProof/>
            <w:webHidden/>
          </w:rPr>
          <w:fldChar w:fldCharType="separate"/>
        </w:r>
        <w:r w:rsidR="00600D2C">
          <w:rPr>
            <w:noProof/>
            <w:webHidden/>
          </w:rPr>
          <w:t>7</w:t>
        </w:r>
        <w:r w:rsidR="00600D2C">
          <w:rPr>
            <w:noProof/>
            <w:webHidden/>
          </w:rPr>
          <w:fldChar w:fldCharType="end"/>
        </w:r>
      </w:hyperlink>
    </w:p>
    <w:p w:rsidR="00600D2C" w:rsidRDefault="009E5969">
      <w:pPr>
        <w:pStyle w:val="21"/>
        <w:tabs>
          <w:tab w:val="right" w:leader="dot" w:pos="9060"/>
        </w:tabs>
        <w:ind w:left="480" w:firstLine="480"/>
        <w:rPr>
          <w:rFonts w:asciiTheme="minorHAnsi" w:eastAsiaTheme="minorEastAsia" w:hAnsiTheme="minorHAnsi"/>
          <w:noProof/>
          <w:sz w:val="21"/>
        </w:rPr>
      </w:pPr>
      <w:hyperlink w:anchor="_Toc80863146" w:history="1">
        <w:r w:rsidR="00600D2C" w:rsidRPr="00962DD7">
          <w:rPr>
            <w:rStyle w:val="ad"/>
            <w:noProof/>
          </w:rPr>
          <w:t xml:space="preserve">4.1 </w:t>
        </w:r>
        <w:r w:rsidR="00600D2C" w:rsidRPr="00962DD7">
          <w:rPr>
            <w:rStyle w:val="ad"/>
            <w:noProof/>
          </w:rPr>
          <w:t>型号标准化文件体系表</w:t>
        </w:r>
        <w:r w:rsidR="00600D2C">
          <w:rPr>
            <w:noProof/>
            <w:webHidden/>
          </w:rPr>
          <w:tab/>
        </w:r>
        <w:r w:rsidR="00600D2C">
          <w:rPr>
            <w:noProof/>
            <w:webHidden/>
          </w:rPr>
          <w:fldChar w:fldCharType="begin"/>
        </w:r>
        <w:r w:rsidR="00600D2C">
          <w:rPr>
            <w:noProof/>
            <w:webHidden/>
          </w:rPr>
          <w:instrText xml:space="preserve"> PAGEREF _Toc80863146 \h </w:instrText>
        </w:r>
        <w:r w:rsidR="00600D2C">
          <w:rPr>
            <w:noProof/>
            <w:webHidden/>
          </w:rPr>
        </w:r>
        <w:r w:rsidR="00600D2C">
          <w:rPr>
            <w:noProof/>
            <w:webHidden/>
          </w:rPr>
          <w:fldChar w:fldCharType="separate"/>
        </w:r>
        <w:r w:rsidR="00600D2C">
          <w:rPr>
            <w:noProof/>
            <w:webHidden/>
          </w:rPr>
          <w:t>7</w:t>
        </w:r>
        <w:r w:rsidR="00600D2C">
          <w:rPr>
            <w:noProof/>
            <w:webHidden/>
          </w:rPr>
          <w:fldChar w:fldCharType="end"/>
        </w:r>
      </w:hyperlink>
    </w:p>
    <w:p w:rsidR="00600D2C" w:rsidRDefault="009E5969">
      <w:pPr>
        <w:pStyle w:val="21"/>
        <w:tabs>
          <w:tab w:val="right" w:leader="dot" w:pos="9060"/>
        </w:tabs>
        <w:ind w:left="480" w:firstLine="480"/>
        <w:rPr>
          <w:rFonts w:asciiTheme="minorHAnsi" w:eastAsiaTheme="minorEastAsia" w:hAnsiTheme="minorHAnsi"/>
          <w:noProof/>
          <w:sz w:val="21"/>
        </w:rPr>
      </w:pPr>
      <w:hyperlink w:anchor="_Toc80863147" w:history="1">
        <w:r w:rsidR="00600D2C" w:rsidRPr="00962DD7">
          <w:rPr>
            <w:rStyle w:val="ad"/>
            <w:noProof/>
          </w:rPr>
          <w:t xml:space="preserve">4.2 </w:t>
        </w:r>
        <w:r w:rsidR="00600D2C" w:rsidRPr="00962DD7">
          <w:rPr>
            <w:rStyle w:val="ad"/>
            <w:noProof/>
          </w:rPr>
          <w:t>型号标准化文件项目表</w:t>
        </w:r>
        <w:r w:rsidR="00600D2C">
          <w:rPr>
            <w:noProof/>
            <w:webHidden/>
          </w:rPr>
          <w:tab/>
        </w:r>
        <w:r w:rsidR="00600D2C">
          <w:rPr>
            <w:noProof/>
            <w:webHidden/>
          </w:rPr>
          <w:fldChar w:fldCharType="begin"/>
        </w:r>
        <w:r w:rsidR="00600D2C">
          <w:rPr>
            <w:noProof/>
            <w:webHidden/>
          </w:rPr>
          <w:instrText xml:space="preserve"> PAGEREF _Toc80863147 \h </w:instrText>
        </w:r>
        <w:r w:rsidR="00600D2C">
          <w:rPr>
            <w:noProof/>
            <w:webHidden/>
          </w:rPr>
        </w:r>
        <w:r w:rsidR="00600D2C">
          <w:rPr>
            <w:noProof/>
            <w:webHidden/>
          </w:rPr>
          <w:fldChar w:fldCharType="separate"/>
        </w:r>
        <w:r w:rsidR="00600D2C">
          <w:rPr>
            <w:noProof/>
            <w:webHidden/>
          </w:rPr>
          <w:t>7</w:t>
        </w:r>
        <w:r w:rsidR="00600D2C">
          <w:rPr>
            <w:noProof/>
            <w:webHidden/>
          </w:rPr>
          <w:fldChar w:fldCharType="end"/>
        </w:r>
      </w:hyperlink>
    </w:p>
    <w:p w:rsidR="00600D2C" w:rsidRDefault="009E5969">
      <w:pPr>
        <w:pStyle w:val="11"/>
        <w:tabs>
          <w:tab w:val="right" w:leader="dot" w:pos="9060"/>
        </w:tabs>
        <w:ind w:firstLine="480"/>
        <w:rPr>
          <w:rFonts w:asciiTheme="minorHAnsi" w:eastAsiaTheme="minorEastAsia" w:hAnsiTheme="minorHAnsi"/>
          <w:noProof/>
          <w:sz w:val="21"/>
        </w:rPr>
      </w:pPr>
      <w:hyperlink w:anchor="_Toc80863148" w:history="1">
        <w:r w:rsidR="00600D2C" w:rsidRPr="00962DD7">
          <w:rPr>
            <w:rStyle w:val="ad"/>
            <w:noProof/>
          </w:rPr>
          <w:t xml:space="preserve">5 </w:t>
        </w:r>
        <w:r w:rsidR="00600D2C" w:rsidRPr="00962DD7">
          <w:rPr>
            <w:rStyle w:val="ad"/>
            <w:noProof/>
          </w:rPr>
          <w:t>图样和技术文件要求</w:t>
        </w:r>
        <w:r w:rsidR="00600D2C">
          <w:rPr>
            <w:noProof/>
            <w:webHidden/>
          </w:rPr>
          <w:tab/>
        </w:r>
        <w:r w:rsidR="00600D2C">
          <w:rPr>
            <w:noProof/>
            <w:webHidden/>
          </w:rPr>
          <w:fldChar w:fldCharType="begin"/>
        </w:r>
        <w:r w:rsidR="00600D2C">
          <w:rPr>
            <w:noProof/>
            <w:webHidden/>
          </w:rPr>
          <w:instrText xml:space="preserve"> PAGEREF _Toc80863148 \h </w:instrText>
        </w:r>
        <w:r w:rsidR="00600D2C">
          <w:rPr>
            <w:noProof/>
            <w:webHidden/>
          </w:rPr>
        </w:r>
        <w:r w:rsidR="00600D2C">
          <w:rPr>
            <w:noProof/>
            <w:webHidden/>
          </w:rPr>
          <w:fldChar w:fldCharType="separate"/>
        </w:r>
        <w:r w:rsidR="00600D2C">
          <w:rPr>
            <w:noProof/>
            <w:webHidden/>
          </w:rPr>
          <w:t>8</w:t>
        </w:r>
        <w:r w:rsidR="00600D2C">
          <w:rPr>
            <w:noProof/>
            <w:webHidden/>
          </w:rPr>
          <w:fldChar w:fldCharType="end"/>
        </w:r>
      </w:hyperlink>
    </w:p>
    <w:p w:rsidR="00600D2C" w:rsidRDefault="009E5969">
      <w:pPr>
        <w:pStyle w:val="21"/>
        <w:tabs>
          <w:tab w:val="right" w:leader="dot" w:pos="9060"/>
        </w:tabs>
        <w:ind w:left="480" w:firstLine="480"/>
        <w:rPr>
          <w:rFonts w:asciiTheme="minorHAnsi" w:eastAsiaTheme="minorEastAsia" w:hAnsiTheme="minorHAnsi"/>
          <w:noProof/>
          <w:sz w:val="21"/>
        </w:rPr>
      </w:pPr>
      <w:hyperlink w:anchor="_Toc80863149" w:history="1">
        <w:r w:rsidR="00600D2C" w:rsidRPr="00962DD7">
          <w:rPr>
            <w:rStyle w:val="ad"/>
            <w:noProof/>
          </w:rPr>
          <w:t xml:space="preserve">5.1 </w:t>
        </w:r>
        <w:r w:rsidR="00600D2C" w:rsidRPr="00962DD7">
          <w:rPr>
            <w:rStyle w:val="ad"/>
            <w:noProof/>
          </w:rPr>
          <w:t>图样和技术文件的完整性、正确性、统一性要求</w:t>
        </w:r>
        <w:r w:rsidR="00600D2C">
          <w:rPr>
            <w:noProof/>
            <w:webHidden/>
          </w:rPr>
          <w:tab/>
        </w:r>
        <w:r w:rsidR="00600D2C">
          <w:rPr>
            <w:noProof/>
            <w:webHidden/>
          </w:rPr>
          <w:fldChar w:fldCharType="begin"/>
        </w:r>
        <w:r w:rsidR="00600D2C">
          <w:rPr>
            <w:noProof/>
            <w:webHidden/>
          </w:rPr>
          <w:instrText xml:space="preserve"> PAGEREF _Toc80863149 \h </w:instrText>
        </w:r>
        <w:r w:rsidR="00600D2C">
          <w:rPr>
            <w:noProof/>
            <w:webHidden/>
          </w:rPr>
        </w:r>
        <w:r w:rsidR="00600D2C">
          <w:rPr>
            <w:noProof/>
            <w:webHidden/>
          </w:rPr>
          <w:fldChar w:fldCharType="separate"/>
        </w:r>
        <w:r w:rsidR="00600D2C">
          <w:rPr>
            <w:noProof/>
            <w:webHidden/>
          </w:rPr>
          <w:t>8</w:t>
        </w:r>
        <w:r w:rsidR="00600D2C">
          <w:rPr>
            <w:noProof/>
            <w:webHidden/>
          </w:rPr>
          <w:fldChar w:fldCharType="end"/>
        </w:r>
      </w:hyperlink>
    </w:p>
    <w:p w:rsidR="00600D2C" w:rsidRDefault="009E5969">
      <w:pPr>
        <w:pStyle w:val="21"/>
        <w:tabs>
          <w:tab w:val="right" w:leader="dot" w:pos="9060"/>
        </w:tabs>
        <w:ind w:left="480" w:firstLine="480"/>
        <w:rPr>
          <w:rFonts w:asciiTheme="minorHAnsi" w:eastAsiaTheme="minorEastAsia" w:hAnsiTheme="minorHAnsi"/>
          <w:noProof/>
          <w:sz w:val="21"/>
        </w:rPr>
      </w:pPr>
      <w:hyperlink w:anchor="_Toc80863150" w:history="1">
        <w:r w:rsidR="00600D2C" w:rsidRPr="00962DD7">
          <w:rPr>
            <w:rStyle w:val="ad"/>
            <w:noProof/>
          </w:rPr>
          <w:t xml:space="preserve">5.2 </w:t>
        </w:r>
        <w:r w:rsidR="00600D2C" w:rsidRPr="00962DD7">
          <w:rPr>
            <w:rStyle w:val="ad"/>
            <w:noProof/>
          </w:rPr>
          <w:t>图样和技术文件的管理要求</w:t>
        </w:r>
        <w:r w:rsidR="00600D2C">
          <w:rPr>
            <w:noProof/>
            <w:webHidden/>
          </w:rPr>
          <w:tab/>
        </w:r>
        <w:r w:rsidR="00600D2C">
          <w:rPr>
            <w:noProof/>
            <w:webHidden/>
          </w:rPr>
          <w:fldChar w:fldCharType="begin"/>
        </w:r>
        <w:r w:rsidR="00600D2C">
          <w:rPr>
            <w:noProof/>
            <w:webHidden/>
          </w:rPr>
          <w:instrText xml:space="preserve"> PAGEREF _Toc80863150 \h </w:instrText>
        </w:r>
        <w:r w:rsidR="00600D2C">
          <w:rPr>
            <w:noProof/>
            <w:webHidden/>
          </w:rPr>
        </w:r>
        <w:r w:rsidR="00600D2C">
          <w:rPr>
            <w:noProof/>
            <w:webHidden/>
          </w:rPr>
          <w:fldChar w:fldCharType="separate"/>
        </w:r>
        <w:r w:rsidR="00600D2C">
          <w:rPr>
            <w:noProof/>
            <w:webHidden/>
          </w:rPr>
          <w:t>8</w:t>
        </w:r>
        <w:r w:rsidR="00600D2C">
          <w:rPr>
            <w:noProof/>
            <w:webHidden/>
          </w:rPr>
          <w:fldChar w:fldCharType="end"/>
        </w:r>
      </w:hyperlink>
    </w:p>
    <w:p w:rsidR="00600D2C" w:rsidRDefault="009E5969">
      <w:pPr>
        <w:pStyle w:val="11"/>
        <w:tabs>
          <w:tab w:val="right" w:leader="dot" w:pos="9060"/>
        </w:tabs>
        <w:ind w:firstLine="480"/>
        <w:rPr>
          <w:rFonts w:asciiTheme="minorHAnsi" w:eastAsiaTheme="minorEastAsia" w:hAnsiTheme="minorHAnsi"/>
          <w:noProof/>
          <w:sz w:val="21"/>
        </w:rPr>
      </w:pPr>
      <w:hyperlink w:anchor="_Toc80863151" w:history="1">
        <w:r w:rsidR="00600D2C" w:rsidRPr="00962DD7">
          <w:rPr>
            <w:rStyle w:val="ad"/>
            <w:noProof/>
          </w:rPr>
          <w:t xml:space="preserve">6 </w:t>
        </w:r>
        <w:r w:rsidR="00600D2C" w:rsidRPr="00962DD7">
          <w:rPr>
            <w:rStyle w:val="ad"/>
            <w:noProof/>
          </w:rPr>
          <w:t>标准化工作范围和研制阶段的主要工作</w:t>
        </w:r>
        <w:r w:rsidR="00600D2C">
          <w:rPr>
            <w:noProof/>
            <w:webHidden/>
          </w:rPr>
          <w:tab/>
        </w:r>
        <w:r w:rsidR="00600D2C">
          <w:rPr>
            <w:noProof/>
            <w:webHidden/>
          </w:rPr>
          <w:fldChar w:fldCharType="begin"/>
        </w:r>
        <w:r w:rsidR="00600D2C">
          <w:rPr>
            <w:noProof/>
            <w:webHidden/>
          </w:rPr>
          <w:instrText xml:space="preserve"> PAGEREF _Toc80863151 \h </w:instrText>
        </w:r>
        <w:r w:rsidR="00600D2C">
          <w:rPr>
            <w:noProof/>
            <w:webHidden/>
          </w:rPr>
        </w:r>
        <w:r w:rsidR="00600D2C">
          <w:rPr>
            <w:noProof/>
            <w:webHidden/>
          </w:rPr>
          <w:fldChar w:fldCharType="separate"/>
        </w:r>
        <w:r w:rsidR="00600D2C">
          <w:rPr>
            <w:noProof/>
            <w:webHidden/>
          </w:rPr>
          <w:t>8</w:t>
        </w:r>
        <w:r w:rsidR="00600D2C">
          <w:rPr>
            <w:noProof/>
            <w:webHidden/>
          </w:rPr>
          <w:fldChar w:fldCharType="end"/>
        </w:r>
      </w:hyperlink>
    </w:p>
    <w:p w:rsidR="00600D2C" w:rsidRDefault="009E5969">
      <w:pPr>
        <w:pStyle w:val="21"/>
        <w:tabs>
          <w:tab w:val="right" w:leader="dot" w:pos="9060"/>
        </w:tabs>
        <w:ind w:left="480" w:firstLine="480"/>
        <w:rPr>
          <w:rFonts w:asciiTheme="minorHAnsi" w:eastAsiaTheme="minorEastAsia" w:hAnsiTheme="minorHAnsi"/>
          <w:noProof/>
          <w:sz w:val="21"/>
        </w:rPr>
      </w:pPr>
      <w:hyperlink w:anchor="_Toc80863152" w:history="1">
        <w:r w:rsidR="00600D2C" w:rsidRPr="00962DD7">
          <w:rPr>
            <w:rStyle w:val="ad"/>
            <w:noProof/>
          </w:rPr>
          <w:t xml:space="preserve">6.1 </w:t>
        </w:r>
        <w:r w:rsidR="00600D2C" w:rsidRPr="00962DD7">
          <w:rPr>
            <w:rStyle w:val="ad"/>
            <w:noProof/>
          </w:rPr>
          <w:t>标准化工作范围</w:t>
        </w:r>
        <w:r w:rsidR="00600D2C">
          <w:rPr>
            <w:noProof/>
            <w:webHidden/>
          </w:rPr>
          <w:tab/>
        </w:r>
        <w:r w:rsidR="00600D2C">
          <w:rPr>
            <w:noProof/>
            <w:webHidden/>
          </w:rPr>
          <w:fldChar w:fldCharType="begin"/>
        </w:r>
        <w:r w:rsidR="00600D2C">
          <w:rPr>
            <w:noProof/>
            <w:webHidden/>
          </w:rPr>
          <w:instrText xml:space="preserve"> PAGEREF _Toc80863152 \h </w:instrText>
        </w:r>
        <w:r w:rsidR="00600D2C">
          <w:rPr>
            <w:noProof/>
            <w:webHidden/>
          </w:rPr>
        </w:r>
        <w:r w:rsidR="00600D2C">
          <w:rPr>
            <w:noProof/>
            <w:webHidden/>
          </w:rPr>
          <w:fldChar w:fldCharType="separate"/>
        </w:r>
        <w:r w:rsidR="00600D2C">
          <w:rPr>
            <w:noProof/>
            <w:webHidden/>
          </w:rPr>
          <w:t>8</w:t>
        </w:r>
        <w:r w:rsidR="00600D2C">
          <w:rPr>
            <w:noProof/>
            <w:webHidden/>
          </w:rPr>
          <w:fldChar w:fldCharType="end"/>
        </w:r>
      </w:hyperlink>
    </w:p>
    <w:p w:rsidR="00600D2C" w:rsidRDefault="009E5969">
      <w:pPr>
        <w:pStyle w:val="21"/>
        <w:tabs>
          <w:tab w:val="right" w:leader="dot" w:pos="9060"/>
        </w:tabs>
        <w:ind w:left="480" w:firstLine="480"/>
        <w:rPr>
          <w:rFonts w:asciiTheme="minorHAnsi" w:eastAsiaTheme="minorEastAsia" w:hAnsiTheme="minorHAnsi"/>
          <w:noProof/>
          <w:sz w:val="21"/>
        </w:rPr>
      </w:pPr>
      <w:hyperlink w:anchor="_Toc80863153" w:history="1">
        <w:r w:rsidR="00600D2C" w:rsidRPr="00962DD7">
          <w:rPr>
            <w:rStyle w:val="ad"/>
            <w:noProof/>
          </w:rPr>
          <w:t xml:space="preserve">6.2 </w:t>
        </w:r>
        <w:r w:rsidR="00600D2C" w:rsidRPr="00962DD7">
          <w:rPr>
            <w:rStyle w:val="ad"/>
            <w:noProof/>
          </w:rPr>
          <w:t>产品研制各阶段的主要工作</w:t>
        </w:r>
        <w:r w:rsidR="00600D2C">
          <w:rPr>
            <w:noProof/>
            <w:webHidden/>
          </w:rPr>
          <w:tab/>
        </w:r>
        <w:r w:rsidR="00600D2C">
          <w:rPr>
            <w:noProof/>
            <w:webHidden/>
          </w:rPr>
          <w:fldChar w:fldCharType="begin"/>
        </w:r>
        <w:r w:rsidR="00600D2C">
          <w:rPr>
            <w:noProof/>
            <w:webHidden/>
          </w:rPr>
          <w:instrText xml:space="preserve"> PAGEREF _Toc80863153 \h </w:instrText>
        </w:r>
        <w:r w:rsidR="00600D2C">
          <w:rPr>
            <w:noProof/>
            <w:webHidden/>
          </w:rPr>
        </w:r>
        <w:r w:rsidR="00600D2C">
          <w:rPr>
            <w:noProof/>
            <w:webHidden/>
          </w:rPr>
          <w:fldChar w:fldCharType="separate"/>
        </w:r>
        <w:r w:rsidR="00600D2C">
          <w:rPr>
            <w:noProof/>
            <w:webHidden/>
          </w:rPr>
          <w:t>8</w:t>
        </w:r>
        <w:r w:rsidR="00600D2C">
          <w:rPr>
            <w:noProof/>
            <w:webHidden/>
          </w:rPr>
          <w:fldChar w:fldCharType="end"/>
        </w:r>
      </w:hyperlink>
    </w:p>
    <w:p w:rsidR="00600D2C" w:rsidRDefault="009E5969">
      <w:pPr>
        <w:pStyle w:val="11"/>
        <w:tabs>
          <w:tab w:val="right" w:leader="dot" w:pos="9060"/>
        </w:tabs>
        <w:ind w:firstLine="480"/>
        <w:rPr>
          <w:rFonts w:asciiTheme="minorHAnsi" w:eastAsiaTheme="minorEastAsia" w:hAnsiTheme="minorHAnsi"/>
          <w:noProof/>
          <w:sz w:val="21"/>
        </w:rPr>
      </w:pPr>
      <w:hyperlink w:anchor="_Toc80863154" w:history="1">
        <w:r w:rsidR="00600D2C" w:rsidRPr="00962DD7">
          <w:rPr>
            <w:rStyle w:val="ad"/>
            <w:noProof/>
          </w:rPr>
          <w:t xml:space="preserve">7 </w:t>
        </w:r>
        <w:r w:rsidR="00600D2C" w:rsidRPr="00962DD7">
          <w:rPr>
            <w:rStyle w:val="ad"/>
            <w:noProof/>
          </w:rPr>
          <w:t>标准化工作协调要求</w:t>
        </w:r>
        <w:r w:rsidR="00600D2C">
          <w:rPr>
            <w:noProof/>
            <w:webHidden/>
          </w:rPr>
          <w:tab/>
        </w:r>
        <w:r w:rsidR="00600D2C">
          <w:rPr>
            <w:noProof/>
            <w:webHidden/>
          </w:rPr>
          <w:fldChar w:fldCharType="begin"/>
        </w:r>
        <w:r w:rsidR="00600D2C">
          <w:rPr>
            <w:noProof/>
            <w:webHidden/>
          </w:rPr>
          <w:instrText xml:space="preserve"> PAGEREF _Toc80863154 \h </w:instrText>
        </w:r>
        <w:r w:rsidR="00600D2C">
          <w:rPr>
            <w:noProof/>
            <w:webHidden/>
          </w:rPr>
        </w:r>
        <w:r w:rsidR="00600D2C">
          <w:rPr>
            <w:noProof/>
            <w:webHidden/>
          </w:rPr>
          <w:fldChar w:fldCharType="separate"/>
        </w:r>
        <w:r w:rsidR="00600D2C">
          <w:rPr>
            <w:noProof/>
            <w:webHidden/>
          </w:rPr>
          <w:t>9</w:t>
        </w:r>
        <w:r w:rsidR="00600D2C">
          <w:rPr>
            <w:noProof/>
            <w:webHidden/>
          </w:rPr>
          <w:fldChar w:fldCharType="end"/>
        </w:r>
      </w:hyperlink>
    </w:p>
    <w:p w:rsidR="00600D2C" w:rsidRDefault="009E5969">
      <w:pPr>
        <w:pStyle w:val="11"/>
        <w:tabs>
          <w:tab w:val="right" w:leader="dot" w:pos="9060"/>
        </w:tabs>
        <w:ind w:firstLine="480"/>
        <w:rPr>
          <w:rFonts w:asciiTheme="minorHAnsi" w:eastAsiaTheme="minorEastAsia" w:hAnsiTheme="minorHAnsi"/>
          <w:noProof/>
          <w:sz w:val="21"/>
        </w:rPr>
      </w:pPr>
      <w:hyperlink w:anchor="_Toc80863155" w:history="1">
        <w:r w:rsidR="00600D2C" w:rsidRPr="00962DD7">
          <w:rPr>
            <w:rStyle w:val="ad"/>
            <w:noProof/>
          </w:rPr>
          <w:t>附录</w:t>
        </w:r>
        <w:r w:rsidR="00600D2C" w:rsidRPr="00962DD7">
          <w:rPr>
            <w:rStyle w:val="ad"/>
            <w:noProof/>
          </w:rPr>
          <w:t xml:space="preserve">1 </w:t>
        </w:r>
        <w:r w:rsidR="00600D2C" w:rsidRPr="00962DD7">
          <w:rPr>
            <w:rStyle w:val="ad"/>
            <w:noProof/>
          </w:rPr>
          <w:t>技术协调单</w:t>
        </w:r>
        <w:r w:rsidR="00600D2C">
          <w:rPr>
            <w:noProof/>
            <w:webHidden/>
          </w:rPr>
          <w:tab/>
        </w:r>
        <w:r w:rsidR="00600D2C">
          <w:rPr>
            <w:noProof/>
            <w:webHidden/>
          </w:rPr>
          <w:fldChar w:fldCharType="begin"/>
        </w:r>
        <w:r w:rsidR="00600D2C">
          <w:rPr>
            <w:noProof/>
            <w:webHidden/>
          </w:rPr>
          <w:instrText xml:space="preserve"> PAGEREF _Toc80863155 \h </w:instrText>
        </w:r>
        <w:r w:rsidR="00600D2C">
          <w:rPr>
            <w:noProof/>
            <w:webHidden/>
          </w:rPr>
        </w:r>
        <w:r w:rsidR="00600D2C">
          <w:rPr>
            <w:noProof/>
            <w:webHidden/>
          </w:rPr>
          <w:fldChar w:fldCharType="separate"/>
        </w:r>
        <w:r w:rsidR="00600D2C">
          <w:rPr>
            <w:noProof/>
            <w:webHidden/>
          </w:rPr>
          <w:t>10</w:t>
        </w:r>
        <w:r w:rsidR="00600D2C">
          <w:rPr>
            <w:noProof/>
            <w:webHidden/>
          </w:rPr>
          <w:fldChar w:fldCharType="end"/>
        </w:r>
      </w:hyperlink>
    </w:p>
    <w:p w:rsidR="00600D2C" w:rsidRDefault="009E5969">
      <w:pPr>
        <w:pStyle w:val="11"/>
        <w:tabs>
          <w:tab w:val="right" w:leader="dot" w:pos="9060"/>
        </w:tabs>
        <w:ind w:firstLine="480"/>
        <w:rPr>
          <w:rFonts w:asciiTheme="minorHAnsi" w:eastAsiaTheme="minorEastAsia" w:hAnsiTheme="minorHAnsi"/>
          <w:noProof/>
          <w:sz w:val="21"/>
        </w:rPr>
      </w:pPr>
      <w:hyperlink w:anchor="_Toc80863156" w:history="1">
        <w:r w:rsidR="00600D2C" w:rsidRPr="00962DD7">
          <w:rPr>
            <w:rStyle w:val="ad"/>
            <w:noProof/>
          </w:rPr>
          <w:t>附录</w:t>
        </w:r>
        <w:r w:rsidR="00600D2C" w:rsidRPr="00962DD7">
          <w:rPr>
            <w:rStyle w:val="ad"/>
            <w:noProof/>
          </w:rPr>
          <w:t xml:space="preserve">2 </w:t>
        </w:r>
        <w:r w:rsidR="00600D2C" w:rsidRPr="00962DD7">
          <w:rPr>
            <w:rStyle w:val="ad"/>
            <w:noProof/>
          </w:rPr>
          <w:t>更改单</w:t>
        </w:r>
        <w:r w:rsidR="00600D2C">
          <w:rPr>
            <w:noProof/>
            <w:webHidden/>
          </w:rPr>
          <w:tab/>
        </w:r>
        <w:r w:rsidR="00600D2C">
          <w:rPr>
            <w:noProof/>
            <w:webHidden/>
          </w:rPr>
          <w:fldChar w:fldCharType="begin"/>
        </w:r>
        <w:r w:rsidR="00600D2C">
          <w:rPr>
            <w:noProof/>
            <w:webHidden/>
          </w:rPr>
          <w:instrText xml:space="preserve"> PAGEREF _Toc80863156 \h </w:instrText>
        </w:r>
        <w:r w:rsidR="00600D2C">
          <w:rPr>
            <w:noProof/>
            <w:webHidden/>
          </w:rPr>
        </w:r>
        <w:r w:rsidR="00600D2C">
          <w:rPr>
            <w:noProof/>
            <w:webHidden/>
          </w:rPr>
          <w:fldChar w:fldCharType="separate"/>
        </w:r>
        <w:r w:rsidR="00600D2C">
          <w:rPr>
            <w:noProof/>
            <w:webHidden/>
          </w:rPr>
          <w:t>11</w:t>
        </w:r>
        <w:r w:rsidR="00600D2C">
          <w:rPr>
            <w:noProof/>
            <w:webHidden/>
          </w:rPr>
          <w:fldChar w:fldCharType="end"/>
        </w:r>
      </w:hyperlink>
    </w:p>
    <w:p w:rsidR="00600D2C" w:rsidRDefault="009E5969">
      <w:pPr>
        <w:pStyle w:val="11"/>
        <w:tabs>
          <w:tab w:val="right" w:leader="dot" w:pos="9060"/>
        </w:tabs>
        <w:ind w:firstLine="480"/>
        <w:rPr>
          <w:rFonts w:asciiTheme="minorHAnsi" w:eastAsiaTheme="minorEastAsia" w:hAnsiTheme="minorHAnsi"/>
          <w:noProof/>
          <w:sz w:val="21"/>
        </w:rPr>
      </w:pPr>
      <w:hyperlink w:anchor="_Toc80863157" w:history="1">
        <w:r w:rsidR="00600D2C" w:rsidRPr="00962DD7">
          <w:rPr>
            <w:rStyle w:val="ad"/>
            <w:noProof/>
          </w:rPr>
          <w:t>附录</w:t>
        </w:r>
        <w:r w:rsidR="00600D2C" w:rsidRPr="00962DD7">
          <w:rPr>
            <w:rStyle w:val="ad"/>
            <w:noProof/>
          </w:rPr>
          <w:t xml:space="preserve">3 </w:t>
        </w:r>
        <w:r w:rsidR="00600D2C" w:rsidRPr="00962DD7">
          <w:rPr>
            <w:rStyle w:val="ad"/>
            <w:noProof/>
          </w:rPr>
          <w:t>顾客沟通记录单</w:t>
        </w:r>
        <w:r w:rsidR="00600D2C">
          <w:rPr>
            <w:noProof/>
            <w:webHidden/>
          </w:rPr>
          <w:tab/>
        </w:r>
        <w:r w:rsidR="00600D2C">
          <w:rPr>
            <w:noProof/>
            <w:webHidden/>
          </w:rPr>
          <w:fldChar w:fldCharType="begin"/>
        </w:r>
        <w:r w:rsidR="00600D2C">
          <w:rPr>
            <w:noProof/>
            <w:webHidden/>
          </w:rPr>
          <w:instrText xml:space="preserve"> PAGEREF _Toc80863157 \h </w:instrText>
        </w:r>
        <w:r w:rsidR="00600D2C">
          <w:rPr>
            <w:noProof/>
            <w:webHidden/>
          </w:rPr>
        </w:r>
        <w:r w:rsidR="00600D2C">
          <w:rPr>
            <w:noProof/>
            <w:webHidden/>
          </w:rPr>
          <w:fldChar w:fldCharType="separate"/>
        </w:r>
        <w:r w:rsidR="00600D2C">
          <w:rPr>
            <w:noProof/>
            <w:webHidden/>
          </w:rPr>
          <w:t>12</w:t>
        </w:r>
        <w:r w:rsidR="00600D2C">
          <w:rPr>
            <w:noProof/>
            <w:webHidden/>
          </w:rPr>
          <w:fldChar w:fldCharType="end"/>
        </w:r>
      </w:hyperlink>
    </w:p>
    <w:p w:rsidR="00600D2C" w:rsidRDefault="009E5969">
      <w:pPr>
        <w:pStyle w:val="11"/>
        <w:tabs>
          <w:tab w:val="right" w:leader="dot" w:pos="9060"/>
        </w:tabs>
        <w:ind w:firstLine="480"/>
        <w:rPr>
          <w:rFonts w:asciiTheme="minorHAnsi" w:eastAsiaTheme="minorEastAsia" w:hAnsiTheme="minorHAnsi"/>
          <w:noProof/>
          <w:sz w:val="21"/>
        </w:rPr>
      </w:pPr>
      <w:hyperlink w:anchor="_Toc80863158" w:history="1">
        <w:r w:rsidR="00600D2C" w:rsidRPr="00962DD7">
          <w:rPr>
            <w:rStyle w:val="ad"/>
            <w:noProof/>
          </w:rPr>
          <w:t>附录</w:t>
        </w:r>
        <w:r w:rsidR="00600D2C" w:rsidRPr="00962DD7">
          <w:rPr>
            <w:rStyle w:val="ad"/>
            <w:noProof/>
          </w:rPr>
          <w:t xml:space="preserve">4 </w:t>
        </w:r>
        <w:r w:rsidR="00600D2C" w:rsidRPr="00962DD7">
          <w:rPr>
            <w:rStyle w:val="ad"/>
            <w:noProof/>
          </w:rPr>
          <w:t>试验策划</w:t>
        </w:r>
        <w:r w:rsidR="00600D2C">
          <w:rPr>
            <w:noProof/>
            <w:webHidden/>
          </w:rPr>
          <w:tab/>
        </w:r>
        <w:r w:rsidR="00600D2C">
          <w:rPr>
            <w:noProof/>
            <w:webHidden/>
          </w:rPr>
          <w:fldChar w:fldCharType="begin"/>
        </w:r>
        <w:r w:rsidR="00600D2C">
          <w:rPr>
            <w:noProof/>
            <w:webHidden/>
          </w:rPr>
          <w:instrText xml:space="preserve"> PAGEREF _Toc80863158 \h </w:instrText>
        </w:r>
        <w:r w:rsidR="00600D2C">
          <w:rPr>
            <w:noProof/>
            <w:webHidden/>
          </w:rPr>
        </w:r>
        <w:r w:rsidR="00600D2C">
          <w:rPr>
            <w:noProof/>
            <w:webHidden/>
          </w:rPr>
          <w:fldChar w:fldCharType="separate"/>
        </w:r>
        <w:r w:rsidR="00600D2C">
          <w:rPr>
            <w:noProof/>
            <w:webHidden/>
          </w:rPr>
          <w:t>13</w:t>
        </w:r>
        <w:r w:rsidR="00600D2C">
          <w:rPr>
            <w:noProof/>
            <w:webHidden/>
          </w:rPr>
          <w:fldChar w:fldCharType="end"/>
        </w:r>
      </w:hyperlink>
    </w:p>
    <w:p w:rsidR="00600D2C" w:rsidRDefault="009E5969">
      <w:pPr>
        <w:pStyle w:val="11"/>
        <w:tabs>
          <w:tab w:val="right" w:leader="dot" w:pos="9060"/>
        </w:tabs>
        <w:ind w:firstLine="480"/>
        <w:rPr>
          <w:rFonts w:asciiTheme="minorHAnsi" w:eastAsiaTheme="minorEastAsia" w:hAnsiTheme="minorHAnsi"/>
          <w:noProof/>
          <w:sz w:val="21"/>
        </w:rPr>
      </w:pPr>
      <w:hyperlink w:anchor="_Toc80863159" w:history="1">
        <w:r w:rsidR="00600D2C" w:rsidRPr="00962DD7">
          <w:rPr>
            <w:rStyle w:val="ad"/>
            <w:noProof/>
          </w:rPr>
          <w:t>附录</w:t>
        </w:r>
        <w:r w:rsidR="00600D2C" w:rsidRPr="00962DD7">
          <w:rPr>
            <w:rStyle w:val="ad"/>
            <w:noProof/>
          </w:rPr>
          <w:t xml:space="preserve">5 </w:t>
        </w:r>
        <w:r w:rsidR="00600D2C" w:rsidRPr="00962DD7">
          <w:rPr>
            <w:rStyle w:val="ad"/>
            <w:noProof/>
          </w:rPr>
          <w:t>试验准备检查表</w:t>
        </w:r>
        <w:r w:rsidR="00600D2C">
          <w:rPr>
            <w:noProof/>
            <w:webHidden/>
          </w:rPr>
          <w:tab/>
        </w:r>
        <w:r w:rsidR="00600D2C">
          <w:rPr>
            <w:noProof/>
            <w:webHidden/>
          </w:rPr>
          <w:fldChar w:fldCharType="begin"/>
        </w:r>
        <w:r w:rsidR="00600D2C">
          <w:rPr>
            <w:noProof/>
            <w:webHidden/>
          </w:rPr>
          <w:instrText xml:space="preserve"> PAGEREF _Toc80863159 \h </w:instrText>
        </w:r>
        <w:r w:rsidR="00600D2C">
          <w:rPr>
            <w:noProof/>
            <w:webHidden/>
          </w:rPr>
        </w:r>
        <w:r w:rsidR="00600D2C">
          <w:rPr>
            <w:noProof/>
            <w:webHidden/>
          </w:rPr>
          <w:fldChar w:fldCharType="separate"/>
        </w:r>
        <w:r w:rsidR="00600D2C">
          <w:rPr>
            <w:noProof/>
            <w:webHidden/>
          </w:rPr>
          <w:t>14</w:t>
        </w:r>
        <w:r w:rsidR="00600D2C">
          <w:rPr>
            <w:noProof/>
            <w:webHidden/>
          </w:rPr>
          <w:fldChar w:fldCharType="end"/>
        </w:r>
      </w:hyperlink>
    </w:p>
    <w:p w:rsidR="00AC7ABA" w:rsidRPr="00C031AF" w:rsidRDefault="001A7F4F" w:rsidP="00E4232D">
      <w:pPr>
        <w:ind w:firstLine="480"/>
      </w:pPr>
      <w:r>
        <w:fldChar w:fldCharType="end"/>
      </w:r>
      <w:r w:rsidR="00F77525">
        <w:br w:type="page"/>
      </w:r>
    </w:p>
    <w:p w:rsidR="009F67C1" w:rsidRPr="009F67C1" w:rsidRDefault="004E2CBF" w:rsidP="00FE208A">
      <w:pPr>
        <w:pStyle w:val="1"/>
      </w:pPr>
      <w:bookmarkStart w:id="1" w:name="_Toc80863130"/>
      <w:bookmarkStart w:id="2" w:name="_Toc524611833"/>
      <w:bookmarkStart w:id="3" w:name="_Toc524602738"/>
      <w:bookmarkStart w:id="4" w:name="_Toc19629420"/>
      <w:r>
        <w:rPr>
          <w:rFonts w:hint="eastAsia"/>
        </w:rPr>
        <w:lastRenderedPageBreak/>
        <w:t>概述</w:t>
      </w:r>
      <w:bookmarkEnd w:id="1"/>
    </w:p>
    <w:p w:rsidR="009F67C1" w:rsidRDefault="009F67C1" w:rsidP="009F67C1">
      <w:pPr>
        <w:pStyle w:val="2"/>
      </w:pPr>
      <w:r>
        <w:rPr>
          <w:rFonts w:hint="eastAsia"/>
        </w:rPr>
        <w:t xml:space="preserve"> </w:t>
      </w:r>
      <w:bookmarkStart w:id="5" w:name="_Toc80863131"/>
      <w:r>
        <w:rPr>
          <w:rFonts w:hint="eastAsia"/>
        </w:rPr>
        <w:t>任务来源</w:t>
      </w:r>
      <w:bookmarkEnd w:id="5"/>
    </w:p>
    <w:p w:rsidR="009F67C1" w:rsidRDefault="008C1635" w:rsidP="009F67C1">
      <w:pPr>
        <w:spacing w:line="400" w:lineRule="exact"/>
        <w:ind w:firstLine="480"/>
      </w:pPr>
      <w:proofErr w:type="spellStart"/>
      <w:r>
        <w:rPr>
          <w:rFonts w:hint="eastAsia"/>
        </w:rPr>
        <w:t>xxxxxxxxxxxxxxx</w:t>
      </w:r>
      <w:proofErr w:type="spellEnd"/>
      <w:r w:rsidR="00C83F48">
        <w:rPr>
          <w:rFonts w:hint="eastAsia"/>
        </w:rPr>
        <w:t>。</w:t>
      </w:r>
    </w:p>
    <w:p w:rsidR="009F67C1" w:rsidRDefault="009F67C1" w:rsidP="009F67C1">
      <w:pPr>
        <w:pStyle w:val="2"/>
      </w:pPr>
      <w:r>
        <w:rPr>
          <w:rFonts w:hint="eastAsia"/>
        </w:rPr>
        <w:t xml:space="preserve"> </w:t>
      </w:r>
      <w:bookmarkStart w:id="6" w:name="_Toc80863132"/>
      <w:r>
        <w:rPr>
          <w:rFonts w:hint="eastAsia"/>
        </w:rPr>
        <w:t>产品用途</w:t>
      </w:r>
      <w:bookmarkEnd w:id="6"/>
    </w:p>
    <w:p w:rsidR="009F67C1" w:rsidRDefault="008C1635" w:rsidP="009F67C1">
      <w:pPr>
        <w:ind w:firstLine="480"/>
      </w:pPr>
      <w:proofErr w:type="spellStart"/>
      <w:r>
        <w:rPr>
          <w:rFonts w:hint="eastAsia"/>
        </w:rPr>
        <w:t>xxxxxxxxxxx</w:t>
      </w:r>
      <w:proofErr w:type="spellEnd"/>
      <w:r w:rsidR="009F67C1">
        <w:rPr>
          <w:rFonts w:hint="eastAsia"/>
        </w:rPr>
        <w:t>。</w:t>
      </w:r>
    </w:p>
    <w:p w:rsidR="009F67C1" w:rsidRDefault="009F67C1" w:rsidP="009F67C1">
      <w:pPr>
        <w:pStyle w:val="2"/>
      </w:pPr>
      <w:r>
        <w:rPr>
          <w:rFonts w:hint="eastAsia"/>
        </w:rPr>
        <w:t xml:space="preserve"> </w:t>
      </w:r>
      <w:bookmarkStart w:id="7" w:name="_Toc80863133"/>
      <w:r>
        <w:rPr>
          <w:rFonts w:hint="eastAsia"/>
        </w:rPr>
        <w:t>产品组成和特点</w:t>
      </w:r>
      <w:bookmarkEnd w:id="7"/>
    </w:p>
    <w:p w:rsidR="009512EC" w:rsidRPr="009E69EF" w:rsidRDefault="008C1635" w:rsidP="009F67C1">
      <w:pPr>
        <w:ind w:firstLine="480"/>
      </w:pPr>
      <w:proofErr w:type="spellStart"/>
      <w:r>
        <w:rPr>
          <w:rFonts w:hint="eastAsia"/>
        </w:rPr>
        <w:t>xxxxxxxxxxxx</w:t>
      </w:r>
      <w:proofErr w:type="spellEnd"/>
      <w:r w:rsidR="009512EC">
        <w:rPr>
          <w:rFonts w:hint="eastAsia"/>
        </w:rPr>
        <w:t>。</w:t>
      </w:r>
    </w:p>
    <w:p w:rsidR="009F67C1" w:rsidRDefault="009F67C1" w:rsidP="009F67C1">
      <w:pPr>
        <w:pStyle w:val="2"/>
      </w:pPr>
      <w:r>
        <w:rPr>
          <w:rFonts w:hint="eastAsia"/>
        </w:rPr>
        <w:t xml:space="preserve"> </w:t>
      </w:r>
      <w:bookmarkStart w:id="8" w:name="_Toc80863134"/>
      <w:r>
        <w:rPr>
          <w:rFonts w:hint="eastAsia"/>
        </w:rPr>
        <w:t>产品主要性能和技术要求</w:t>
      </w:r>
      <w:bookmarkEnd w:id="8"/>
    </w:p>
    <w:p w:rsidR="00A95045" w:rsidRDefault="008C1635" w:rsidP="00F36CDC">
      <w:pPr>
        <w:pStyle w:val="ab"/>
        <w:numPr>
          <w:ilvl w:val="0"/>
          <w:numId w:val="22"/>
        </w:numPr>
        <w:ind w:firstLineChars="0"/>
      </w:pPr>
      <w:proofErr w:type="spellStart"/>
      <w:r>
        <w:t>X</w:t>
      </w:r>
      <w:r>
        <w:rPr>
          <w:rFonts w:hint="eastAsia"/>
        </w:rPr>
        <w:t>xxxxxxxxxxxx</w:t>
      </w:r>
      <w:proofErr w:type="spellEnd"/>
    </w:p>
    <w:p w:rsidR="009F67C1" w:rsidRDefault="009F67C1" w:rsidP="009F67C1">
      <w:pPr>
        <w:pStyle w:val="2"/>
      </w:pPr>
      <w:r>
        <w:rPr>
          <w:rFonts w:hint="eastAsia"/>
        </w:rPr>
        <w:t xml:space="preserve"> </w:t>
      </w:r>
      <w:bookmarkStart w:id="9" w:name="_Toc80863135"/>
      <w:r>
        <w:rPr>
          <w:rFonts w:hint="eastAsia"/>
        </w:rPr>
        <w:t>研制类型和特点</w:t>
      </w:r>
      <w:bookmarkEnd w:id="9"/>
    </w:p>
    <w:p w:rsidR="00C83F48" w:rsidRDefault="008C1635" w:rsidP="009F67C1">
      <w:pPr>
        <w:ind w:firstLine="480"/>
      </w:pPr>
      <w:proofErr w:type="spellStart"/>
      <w:r>
        <w:rPr>
          <w:rFonts w:hint="eastAsia"/>
        </w:rPr>
        <w:t>xxxxxxxx</w:t>
      </w:r>
      <w:proofErr w:type="spellEnd"/>
      <w:r w:rsidR="002B5084">
        <w:rPr>
          <w:rFonts w:hint="eastAsia"/>
        </w:rPr>
        <w:t>。</w:t>
      </w:r>
    </w:p>
    <w:p w:rsidR="009F67C1" w:rsidRDefault="009F67C1" w:rsidP="009F67C1">
      <w:pPr>
        <w:pStyle w:val="2"/>
      </w:pPr>
      <w:r>
        <w:rPr>
          <w:rFonts w:hint="eastAsia"/>
        </w:rPr>
        <w:t xml:space="preserve"> </w:t>
      </w:r>
      <w:bookmarkStart w:id="10" w:name="_Toc80863136"/>
      <w:r>
        <w:rPr>
          <w:rFonts w:hint="eastAsia"/>
        </w:rPr>
        <w:t>配套情况</w:t>
      </w:r>
      <w:bookmarkEnd w:id="10"/>
    </w:p>
    <w:p w:rsidR="009F67C1" w:rsidRDefault="008C1635" w:rsidP="009F67C1">
      <w:pPr>
        <w:ind w:firstLine="480"/>
      </w:pPr>
      <w:proofErr w:type="spellStart"/>
      <w:r>
        <w:rPr>
          <w:rFonts w:hint="eastAsia"/>
        </w:rPr>
        <w:t>xxxxxxxxxxx</w:t>
      </w:r>
      <w:proofErr w:type="spellEnd"/>
      <w:r w:rsidR="009F67C1">
        <w:rPr>
          <w:rFonts w:hint="eastAsia"/>
        </w:rPr>
        <w:t>。</w:t>
      </w:r>
    </w:p>
    <w:p w:rsidR="004E2CBF" w:rsidRDefault="004E2CBF" w:rsidP="004E2CBF">
      <w:pPr>
        <w:pStyle w:val="1"/>
      </w:pPr>
      <w:bookmarkStart w:id="11" w:name="_Toc80863137"/>
      <w:r>
        <w:rPr>
          <w:rFonts w:hint="eastAsia"/>
        </w:rPr>
        <w:t>标准</w:t>
      </w:r>
      <w:r w:rsidR="009F4A3B">
        <w:rPr>
          <w:rFonts w:hint="eastAsia"/>
        </w:rPr>
        <w:t>化</w:t>
      </w:r>
      <w:r>
        <w:rPr>
          <w:rFonts w:hint="eastAsia"/>
        </w:rPr>
        <w:t>实施要求</w:t>
      </w:r>
      <w:bookmarkEnd w:id="11"/>
    </w:p>
    <w:p w:rsidR="004E2CBF" w:rsidRDefault="004E2CBF" w:rsidP="004E2CBF">
      <w:pPr>
        <w:pStyle w:val="2"/>
      </w:pPr>
      <w:bookmarkStart w:id="12" w:name="_Toc80863138"/>
      <w:r>
        <w:rPr>
          <w:rFonts w:hint="eastAsia"/>
        </w:rPr>
        <w:t>一般要求</w:t>
      </w:r>
      <w:bookmarkStart w:id="13" w:name="_GoBack"/>
      <w:bookmarkEnd w:id="12"/>
      <w:bookmarkEnd w:id="13"/>
    </w:p>
    <w:p w:rsidR="006612A9" w:rsidRDefault="006612A9" w:rsidP="006612A9">
      <w:pPr>
        <w:ind w:firstLine="480"/>
      </w:pPr>
      <w:r>
        <w:rPr>
          <w:rFonts w:hint="eastAsia"/>
        </w:rPr>
        <w:t>一般包括以下要求：</w:t>
      </w:r>
    </w:p>
    <w:p w:rsidR="006612A9" w:rsidRDefault="006612A9" w:rsidP="003D173E">
      <w:pPr>
        <w:pStyle w:val="ab"/>
        <w:numPr>
          <w:ilvl w:val="0"/>
          <w:numId w:val="24"/>
        </w:numPr>
        <w:ind w:left="1134" w:firstLineChars="0" w:hanging="654"/>
      </w:pPr>
      <w:r>
        <w:rPr>
          <w:rFonts w:hint="eastAsia"/>
        </w:rPr>
        <w:t>应贯彻实施法律、法规、技术协议中规定采用的标准；</w:t>
      </w:r>
    </w:p>
    <w:p w:rsidR="006612A9" w:rsidRDefault="006612A9" w:rsidP="003D173E">
      <w:pPr>
        <w:pStyle w:val="ab"/>
        <w:numPr>
          <w:ilvl w:val="0"/>
          <w:numId w:val="24"/>
        </w:numPr>
        <w:ind w:left="1134" w:firstLineChars="0" w:hanging="654"/>
      </w:pPr>
      <w:r>
        <w:rPr>
          <w:rFonts w:hint="eastAsia"/>
        </w:rPr>
        <w:t>各类标准规范在贯彻时，要根据产品的性能和进度要求结合实际情况，按</w:t>
      </w:r>
      <w:r>
        <w:rPr>
          <w:rFonts w:hint="eastAsia"/>
        </w:rPr>
        <w:t>GJB/Z69-1994</w:t>
      </w:r>
      <w:r>
        <w:rPr>
          <w:rFonts w:hint="eastAsia"/>
        </w:rPr>
        <w:t>的规定对标准进行合理的选用和剪裁，避免过使用、</w:t>
      </w:r>
      <w:proofErr w:type="gramStart"/>
      <w:r>
        <w:rPr>
          <w:rFonts w:hint="eastAsia"/>
        </w:rPr>
        <w:t>欠使用</w:t>
      </w:r>
      <w:proofErr w:type="gramEnd"/>
      <w:r>
        <w:rPr>
          <w:rFonts w:hint="eastAsia"/>
        </w:rPr>
        <w:t>及不适当使用的问题；</w:t>
      </w:r>
    </w:p>
    <w:p w:rsidR="006612A9" w:rsidRDefault="006612A9" w:rsidP="003D173E">
      <w:pPr>
        <w:pStyle w:val="ab"/>
        <w:numPr>
          <w:ilvl w:val="0"/>
          <w:numId w:val="24"/>
        </w:numPr>
        <w:ind w:left="1134" w:firstLineChars="0" w:hanging="654"/>
      </w:pPr>
      <w:r>
        <w:rPr>
          <w:rFonts w:hint="eastAsia"/>
        </w:rPr>
        <w:t>凡能满足产品功能、性能要求的国家标准、国家军用标准、行业标准和企业</w:t>
      </w:r>
      <w:r>
        <w:rPr>
          <w:rFonts w:hint="eastAsia"/>
        </w:rPr>
        <w:lastRenderedPageBreak/>
        <w:t>标准应贯彻执行；</w:t>
      </w:r>
    </w:p>
    <w:p w:rsidR="006612A9" w:rsidRDefault="006612A9" w:rsidP="003D173E">
      <w:pPr>
        <w:pStyle w:val="ab"/>
        <w:numPr>
          <w:ilvl w:val="0"/>
          <w:numId w:val="24"/>
        </w:numPr>
        <w:ind w:left="1134" w:firstLineChars="0" w:hanging="654"/>
      </w:pPr>
      <w:r>
        <w:rPr>
          <w:rFonts w:hint="eastAsia"/>
        </w:rPr>
        <w:t>积极采用国际、国外先进标准；</w:t>
      </w:r>
    </w:p>
    <w:p w:rsidR="006612A9" w:rsidRDefault="006612A9" w:rsidP="003D173E">
      <w:pPr>
        <w:pStyle w:val="ab"/>
        <w:numPr>
          <w:ilvl w:val="0"/>
          <w:numId w:val="24"/>
        </w:numPr>
        <w:ind w:left="1134" w:firstLineChars="0" w:hanging="654"/>
      </w:pPr>
      <w:r>
        <w:rPr>
          <w:rFonts w:hint="eastAsia"/>
        </w:rPr>
        <w:t>对尚无国家标准、国家军用标准、行业标准和国际、国外先进标准，或上述标准不能满足产品研制要求的，应编制企业标准，作为研制工作的依据；</w:t>
      </w:r>
    </w:p>
    <w:p w:rsidR="006612A9" w:rsidRDefault="006612A9" w:rsidP="003D173E">
      <w:pPr>
        <w:pStyle w:val="ab"/>
        <w:numPr>
          <w:ilvl w:val="0"/>
          <w:numId w:val="24"/>
        </w:numPr>
        <w:ind w:left="1134" w:firstLineChars="0" w:hanging="654"/>
      </w:pPr>
      <w:r>
        <w:rPr>
          <w:rFonts w:hint="eastAsia"/>
        </w:rPr>
        <w:t>贯彻实施的标准应为现行有效的，且尽可能采用和实施新版标准；</w:t>
      </w:r>
    </w:p>
    <w:p w:rsidR="004E2CBF" w:rsidRDefault="006612A9" w:rsidP="003D173E">
      <w:pPr>
        <w:pStyle w:val="ab"/>
        <w:numPr>
          <w:ilvl w:val="0"/>
          <w:numId w:val="24"/>
        </w:numPr>
        <w:ind w:left="1134" w:firstLineChars="0" w:hanging="654"/>
      </w:pPr>
      <w:r>
        <w:rPr>
          <w:rFonts w:hint="eastAsia"/>
        </w:rPr>
        <w:t>产品研制过程中出现的各类标准化问题，应由产品标准化主任设计师或主管设计师组织协调解决。</w:t>
      </w:r>
    </w:p>
    <w:p w:rsidR="004E2CBF" w:rsidRDefault="004E2CBF" w:rsidP="004E2CBF">
      <w:pPr>
        <w:pStyle w:val="2"/>
      </w:pPr>
      <w:bookmarkStart w:id="14" w:name="_Toc80863139"/>
      <w:r>
        <w:rPr>
          <w:rFonts w:hint="eastAsia"/>
        </w:rPr>
        <w:t>重大标准实施要求</w:t>
      </w:r>
      <w:bookmarkEnd w:id="14"/>
    </w:p>
    <w:p w:rsidR="004E2CBF" w:rsidRDefault="006612A9" w:rsidP="004E2CBF">
      <w:pPr>
        <w:ind w:firstLine="480"/>
      </w:pPr>
      <w:r>
        <w:rPr>
          <w:rFonts w:hint="eastAsia"/>
        </w:rPr>
        <w:t>积极贯彻重大标准，预先做好技术、组织和物质条件的准备，坚持制定标准和贯彻标准的连续性，采取标准化审查、检查、设计评审、标准化评审相结合的方式对贯彻重大标准的情况进行监督检查。</w:t>
      </w:r>
    </w:p>
    <w:p w:rsidR="006612A9" w:rsidRDefault="006612A9" w:rsidP="006612A9">
      <w:pPr>
        <w:pStyle w:val="af9"/>
      </w:pPr>
      <w:r>
        <w:rPr>
          <w:rFonts w:hint="eastAsia"/>
        </w:rPr>
        <w:t>重大标准</w:t>
      </w:r>
    </w:p>
    <w:tbl>
      <w:tblPr>
        <w:tblStyle w:val="a7"/>
        <w:tblW w:w="0" w:type="auto"/>
        <w:jc w:val="center"/>
        <w:tblLook w:val="04A0" w:firstRow="1" w:lastRow="0" w:firstColumn="1" w:lastColumn="0" w:noHBand="0" w:noVBand="1"/>
      </w:tblPr>
      <w:tblGrid>
        <w:gridCol w:w="696"/>
        <w:gridCol w:w="1974"/>
        <w:gridCol w:w="5128"/>
      </w:tblGrid>
      <w:tr w:rsidR="006612A9" w:rsidTr="006612A9">
        <w:trPr>
          <w:jc w:val="center"/>
        </w:trPr>
        <w:tc>
          <w:tcPr>
            <w:tcW w:w="0" w:type="auto"/>
          </w:tcPr>
          <w:p w:rsidR="006612A9" w:rsidRDefault="006612A9" w:rsidP="00A72FF9">
            <w:pPr>
              <w:ind w:firstLineChars="0" w:firstLine="0"/>
            </w:pPr>
            <w:r>
              <w:rPr>
                <w:rFonts w:hint="eastAsia"/>
              </w:rPr>
              <w:t>序号</w:t>
            </w:r>
          </w:p>
        </w:tc>
        <w:tc>
          <w:tcPr>
            <w:tcW w:w="0" w:type="auto"/>
          </w:tcPr>
          <w:p w:rsidR="006612A9" w:rsidRDefault="006612A9" w:rsidP="00A72FF9">
            <w:pPr>
              <w:ind w:firstLineChars="0" w:firstLine="0"/>
            </w:pPr>
            <w:r>
              <w:rPr>
                <w:rFonts w:hint="eastAsia"/>
              </w:rPr>
              <w:t>代号</w:t>
            </w:r>
          </w:p>
        </w:tc>
        <w:tc>
          <w:tcPr>
            <w:tcW w:w="0" w:type="auto"/>
          </w:tcPr>
          <w:p w:rsidR="006612A9" w:rsidRDefault="006612A9" w:rsidP="00A72FF9">
            <w:pPr>
              <w:ind w:firstLineChars="0" w:firstLine="0"/>
            </w:pPr>
            <w:r>
              <w:rPr>
                <w:rFonts w:hint="eastAsia"/>
              </w:rPr>
              <w:t>名称</w:t>
            </w:r>
          </w:p>
        </w:tc>
      </w:tr>
      <w:tr w:rsidR="006612A9" w:rsidTr="006612A9">
        <w:trPr>
          <w:jc w:val="center"/>
        </w:trPr>
        <w:tc>
          <w:tcPr>
            <w:tcW w:w="0" w:type="auto"/>
          </w:tcPr>
          <w:p w:rsidR="006612A9" w:rsidRDefault="006612A9" w:rsidP="00A72FF9">
            <w:pPr>
              <w:ind w:firstLineChars="0" w:firstLine="0"/>
            </w:pPr>
            <w:r>
              <w:rPr>
                <w:rFonts w:hint="eastAsia"/>
              </w:rPr>
              <w:t>1</w:t>
            </w:r>
          </w:p>
        </w:tc>
        <w:tc>
          <w:tcPr>
            <w:tcW w:w="0" w:type="auto"/>
          </w:tcPr>
          <w:p w:rsidR="006612A9" w:rsidRDefault="006612A9" w:rsidP="006612A9">
            <w:pPr>
              <w:ind w:firstLineChars="0" w:firstLine="0"/>
            </w:pPr>
            <w:r>
              <w:rPr>
                <w:rFonts w:hint="eastAsia"/>
              </w:rPr>
              <w:t>G</w:t>
            </w:r>
            <w:r>
              <w:t>JB5435.1-2005</w:t>
            </w:r>
          </w:p>
        </w:tc>
        <w:tc>
          <w:tcPr>
            <w:tcW w:w="0" w:type="auto"/>
          </w:tcPr>
          <w:p w:rsidR="006612A9" w:rsidRDefault="006612A9" w:rsidP="006612A9">
            <w:pPr>
              <w:ind w:firstLineChars="0" w:firstLine="0"/>
            </w:pPr>
            <w:r>
              <w:rPr>
                <w:rFonts w:hint="eastAsia"/>
              </w:rPr>
              <w:t>无人机强度和刚度规范第</w:t>
            </w:r>
            <w:r>
              <w:t>1</w:t>
            </w:r>
            <w:r>
              <w:rPr>
                <w:rFonts w:hint="eastAsia"/>
              </w:rPr>
              <w:t>部分：总则</w:t>
            </w:r>
          </w:p>
        </w:tc>
      </w:tr>
      <w:tr w:rsidR="006612A9" w:rsidTr="006612A9">
        <w:trPr>
          <w:jc w:val="center"/>
        </w:trPr>
        <w:tc>
          <w:tcPr>
            <w:tcW w:w="0" w:type="auto"/>
          </w:tcPr>
          <w:p w:rsidR="006612A9" w:rsidRDefault="006612A9" w:rsidP="006612A9">
            <w:pPr>
              <w:ind w:firstLineChars="0" w:firstLine="0"/>
            </w:pPr>
            <w:r>
              <w:rPr>
                <w:rFonts w:hint="eastAsia"/>
              </w:rPr>
              <w:t>2</w:t>
            </w:r>
          </w:p>
        </w:tc>
        <w:tc>
          <w:tcPr>
            <w:tcW w:w="0" w:type="auto"/>
          </w:tcPr>
          <w:p w:rsidR="006612A9" w:rsidRDefault="006612A9" w:rsidP="006612A9">
            <w:pPr>
              <w:ind w:firstLineChars="0" w:firstLine="0"/>
            </w:pPr>
            <w:r>
              <w:rPr>
                <w:rFonts w:hint="eastAsia"/>
              </w:rPr>
              <w:t>G</w:t>
            </w:r>
            <w:r>
              <w:t>JB5435.9-2005</w:t>
            </w:r>
          </w:p>
        </w:tc>
        <w:tc>
          <w:tcPr>
            <w:tcW w:w="0" w:type="auto"/>
          </w:tcPr>
          <w:p w:rsidR="006612A9" w:rsidRDefault="006612A9" w:rsidP="006612A9">
            <w:pPr>
              <w:ind w:firstLineChars="0" w:firstLine="0"/>
            </w:pPr>
            <w:r>
              <w:rPr>
                <w:rFonts w:hint="eastAsia"/>
              </w:rPr>
              <w:t>无人机强度和刚度规范第</w:t>
            </w:r>
            <w:r>
              <w:t>6</w:t>
            </w:r>
            <w:r>
              <w:rPr>
                <w:rFonts w:hint="eastAsia"/>
              </w:rPr>
              <w:t>部分：地面试验</w:t>
            </w:r>
          </w:p>
        </w:tc>
      </w:tr>
      <w:tr w:rsidR="006612A9" w:rsidTr="006612A9">
        <w:trPr>
          <w:jc w:val="center"/>
        </w:trPr>
        <w:tc>
          <w:tcPr>
            <w:tcW w:w="0" w:type="auto"/>
          </w:tcPr>
          <w:p w:rsidR="006612A9" w:rsidRDefault="006612A9" w:rsidP="006612A9">
            <w:pPr>
              <w:ind w:firstLineChars="0" w:firstLine="0"/>
            </w:pPr>
            <w:r>
              <w:rPr>
                <w:rFonts w:hint="eastAsia"/>
              </w:rPr>
              <w:t>3</w:t>
            </w:r>
          </w:p>
        </w:tc>
        <w:tc>
          <w:tcPr>
            <w:tcW w:w="0" w:type="auto"/>
          </w:tcPr>
          <w:p w:rsidR="006612A9" w:rsidRDefault="006612A9" w:rsidP="006612A9">
            <w:pPr>
              <w:ind w:firstLineChars="0" w:firstLine="0"/>
            </w:pPr>
            <w:r>
              <w:rPr>
                <w:rFonts w:hint="eastAsia"/>
              </w:rPr>
              <w:t>G</w:t>
            </w:r>
            <w:r>
              <w:t xml:space="preserve">JB5435.11-2005 </w:t>
            </w:r>
          </w:p>
        </w:tc>
        <w:tc>
          <w:tcPr>
            <w:tcW w:w="0" w:type="auto"/>
          </w:tcPr>
          <w:p w:rsidR="006612A9" w:rsidRDefault="006612A9" w:rsidP="006612A9">
            <w:pPr>
              <w:ind w:firstLineChars="0" w:firstLine="0"/>
            </w:pPr>
            <w:r>
              <w:rPr>
                <w:rFonts w:hint="eastAsia"/>
              </w:rPr>
              <w:t>无人机强度和刚度规范第</w:t>
            </w:r>
            <w:r>
              <w:rPr>
                <w:rFonts w:hint="eastAsia"/>
              </w:rPr>
              <w:t>1</w:t>
            </w:r>
            <w:r>
              <w:t>1</w:t>
            </w:r>
            <w:r>
              <w:rPr>
                <w:rFonts w:hint="eastAsia"/>
              </w:rPr>
              <w:t>部分：文件和报告</w:t>
            </w:r>
          </w:p>
        </w:tc>
      </w:tr>
    </w:tbl>
    <w:p w:rsidR="006612A9" w:rsidRDefault="006612A9" w:rsidP="004E2CBF">
      <w:pPr>
        <w:ind w:firstLine="480"/>
      </w:pPr>
    </w:p>
    <w:p w:rsidR="004E2CBF" w:rsidRDefault="004E2CBF" w:rsidP="004E2CBF">
      <w:pPr>
        <w:pStyle w:val="2"/>
      </w:pPr>
      <w:bookmarkStart w:id="15" w:name="_Toc80863140"/>
      <w:r>
        <w:rPr>
          <w:rFonts w:hint="eastAsia"/>
        </w:rPr>
        <w:t>标准选用范围</w:t>
      </w:r>
      <w:bookmarkEnd w:id="15"/>
    </w:p>
    <w:p w:rsidR="004E2CBF" w:rsidRDefault="003D173E" w:rsidP="004E2CBF">
      <w:pPr>
        <w:ind w:firstLine="480"/>
      </w:pPr>
      <w:r>
        <w:t>GJB5435-2005.</w:t>
      </w:r>
    </w:p>
    <w:p w:rsidR="004E2CBF" w:rsidRDefault="004E2CBF" w:rsidP="004E2CBF">
      <w:pPr>
        <w:pStyle w:val="2"/>
      </w:pPr>
      <w:bookmarkStart w:id="16" w:name="_Toc80863141"/>
      <w:r>
        <w:rPr>
          <w:rFonts w:hint="eastAsia"/>
        </w:rPr>
        <w:t>标准件、元器件、原材料选用范围</w:t>
      </w:r>
      <w:bookmarkEnd w:id="16"/>
    </w:p>
    <w:p w:rsidR="004E2CBF" w:rsidRPr="004E2CBF" w:rsidRDefault="00B3254A" w:rsidP="004E2CBF">
      <w:pPr>
        <w:ind w:firstLine="480"/>
      </w:pPr>
      <w:r>
        <w:rPr>
          <w:rFonts w:hint="eastAsia"/>
        </w:rPr>
        <w:t>本项目不涉及实物产品。</w:t>
      </w:r>
    </w:p>
    <w:p w:rsidR="004E2CBF" w:rsidRDefault="004E2CBF" w:rsidP="004E2CBF">
      <w:pPr>
        <w:pStyle w:val="1"/>
      </w:pPr>
      <w:bookmarkStart w:id="17" w:name="_Toc80863142"/>
      <w:r>
        <w:rPr>
          <w:rFonts w:hint="eastAsia"/>
        </w:rPr>
        <w:t>产品通用化、系列化、组合化设计要求和接口、互换性要求</w:t>
      </w:r>
      <w:bookmarkEnd w:id="17"/>
    </w:p>
    <w:p w:rsidR="004E2CBF" w:rsidRDefault="004E2CBF" w:rsidP="004E2CBF">
      <w:pPr>
        <w:pStyle w:val="2"/>
      </w:pPr>
      <w:bookmarkStart w:id="18" w:name="_Toc80863143"/>
      <w:r w:rsidRPr="004E2CBF">
        <w:rPr>
          <w:rFonts w:hint="eastAsia"/>
        </w:rPr>
        <w:t>产品通用化、系列化、组合化</w:t>
      </w:r>
      <w:r>
        <w:rPr>
          <w:rFonts w:hint="eastAsia"/>
        </w:rPr>
        <w:t>设计</w:t>
      </w:r>
      <w:r w:rsidRPr="004E2CBF">
        <w:rPr>
          <w:rFonts w:hint="eastAsia"/>
        </w:rPr>
        <w:t>要求</w:t>
      </w:r>
      <w:bookmarkEnd w:id="18"/>
    </w:p>
    <w:p w:rsidR="004E2CBF" w:rsidRDefault="002B5084" w:rsidP="004E2CBF">
      <w:pPr>
        <w:ind w:firstLine="480"/>
      </w:pPr>
      <w:r>
        <w:rPr>
          <w:rFonts w:hint="eastAsia"/>
        </w:rPr>
        <w:t>本项目产品为针对特定起落架的</w:t>
      </w:r>
      <w:proofErr w:type="gramStart"/>
      <w:r>
        <w:rPr>
          <w:rFonts w:hint="eastAsia"/>
        </w:rPr>
        <w:t>落震试验</w:t>
      </w:r>
      <w:proofErr w:type="gramEnd"/>
      <w:r>
        <w:rPr>
          <w:rFonts w:hint="eastAsia"/>
        </w:rPr>
        <w:t>大纲和试验报告，无通用化、系列化、组</w:t>
      </w:r>
      <w:r>
        <w:rPr>
          <w:rFonts w:hint="eastAsia"/>
        </w:rPr>
        <w:lastRenderedPageBreak/>
        <w:t>合化设计要求。</w:t>
      </w:r>
    </w:p>
    <w:p w:rsidR="004E2CBF" w:rsidRDefault="004E2CBF" w:rsidP="004E2CBF">
      <w:pPr>
        <w:pStyle w:val="2"/>
      </w:pPr>
      <w:bookmarkStart w:id="19" w:name="_Toc80863144"/>
      <w:r>
        <w:rPr>
          <w:rFonts w:hint="eastAsia"/>
        </w:rPr>
        <w:t>接口、互换性要求</w:t>
      </w:r>
      <w:bookmarkEnd w:id="19"/>
    </w:p>
    <w:p w:rsidR="004E2CBF" w:rsidRDefault="002B5084" w:rsidP="004E2CBF">
      <w:pPr>
        <w:ind w:firstLine="480"/>
      </w:pPr>
      <w:r>
        <w:rPr>
          <w:rFonts w:hint="eastAsia"/>
        </w:rPr>
        <w:t>本项目不涉及实物产品，无接口和互换性要求。</w:t>
      </w:r>
    </w:p>
    <w:p w:rsidR="004E2CBF" w:rsidRDefault="004E2CBF" w:rsidP="004E2CBF">
      <w:pPr>
        <w:pStyle w:val="1"/>
      </w:pPr>
      <w:bookmarkStart w:id="20" w:name="_Toc80863145"/>
      <w:r>
        <w:rPr>
          <w:rFonts w:hint="eastAsia"/>
        </w:rPr>
        <w:t>建立型号标准化文件体系要求</w:t>
      </w:r>
      <w:bookmarkEnd w:id="20"/>
    </w:p>
    <w:p w:rsidR="004E2CBF" w:rsidRDefault="008F4240" w:rsidP="008F4240">
      <w:pPr>
        <w:pStyle w:val="2"/>
      </w:pPr>
      <w:bookmarkStart w:id="21" w:name="_Toc80863146"/>
      <w:r>
        <w:rPr>
          <w:rFonts w:hint="eastAsia"/>
        </w:rPr>
        <w:t>型号标准化文件体系表</w:t>
      </w:r>
      <w:bookmarkEnd w:id="21"/>
    </w:p>
    <w:p w:rsidR="004E2CBF" w:rsidRDefault="005943BE" w:rsidP="005943BE">
      <w:pPr>
        <w:ind w:firstLine="480"/>
      </w:pPr>
      <w:r>
        <w:rPr>
          <w:rFonts w:hint="eastAsia"/>
        </w:rPr>
        <w:t>按照南京航空航天大学航空学院质量管理体系科研项目管理办法进行文件管理</w:t>
      </w:r>
      <w:r w:rsidR="00B3254A">
        <w:rPr>
          <w:rFonts w:hint="eastAsia"/>
        </w:rPr>
        <w:t>。</w:t>
      </w:r>
    </w:p>
    <w:p w:rsidR="004E2CBF" w:rsidRDefault="008F4240" w:rsidP="008F4240">
      <w:pPr>
        <w:pStyle w:val="2"/>
      </w:pPr>
      <w:bookmarkStart w:id="22" w:name="_Toc80863147"/>
      <w:r>
        <w:rPr>
          <w:rFonts w:hint="eastAsia"/>
        </w:rPr>
        <w:t>型号标准化文件项目表</w:t>
      </w:r>
      <w:bookmarkEnd w:id="22"/>
    </w:p>
    <w:p w:rsidR="004E2CBF" w:rsidRPr="004E2CBF" w:rsidRDefault="00B3254A" w:rsidP="004E2CBF">
      <w:pPr>
        <w:ind w:firstLine="480"/>
      </w:pPr>
      <w:r>
        <w:rPr>
          <w:rFonts w:hint="eastAsia"/>
        </w:rPr>
        <w:t>对照南京航空航天大学航空学院质量管理体系项目检查表。</w:t>
      </w:r>
    </w:p>
    <w:p w:rsidR="004E2CBF" w:rsidRDefault="004E2CBF" w:rsidP="004E2CBF">
      <w:pPr>
        <w:pStyle w:val="1"/>
      </w:pPr>
      <w:bookmarkStart w:id="23" w:name="_Toc80863148"/>
      <w:r>
        <w:rPr>
          <w:rFonts w:hint="eastAsia"/>
        </w:rPr>
        <w:t>图样和技术文件要求</w:t>
      </w:r>
      <w:bookmarkEnd w:id="23"/>
    </w:p>
    <w:p w:rsidR="008F4240" w:rsidRDefault="008F4240" w:rsidP="008F4240">
      <w:pPr>
        <w:pStyle w:val="2"/>
      </w:pPr>
      <w:bookmarkStart w:id="24" w:name="_Toc80863149"/>
      <w:r>
        <w:rPr>
          <w:rFonts w:hint="eastAsia"/>
        </w:rPr>
        <w:t>图样和技术文件的完整性、正确性、统一性要求</w:t>
      </w:r>
      <w:bookmarkEnd w:id="24"/>
    </w:p>
    <w:p w:rsidR="00B3254A" w:rsidRDefault="00B3254A" w:rsidP="009F4A3B">
      <w:pPr>
        <w:ind w:firstLine="480"/>
      </w:pPr>
      <w:r>
        <w:rPr>
          <w:rFonts w:hint="eastAsia"/>
        </w:rPr>
        <w:t>执行</w:t>
      </w:r>
      <w:r>
        <w:rPr>
          <w:rFonts w:hint="eastAsia"/>
        </w:rPr>
        <w:t>G</w:t>
      </w:r>
      <w:r>
        <w:t>JB5435.11-2005</w:t>
      </w:r>
      <w:r>
        <w:rPr>
          <w:rFonts w:hint="eastAsia"/>
        </w:rPr>
        <w:t>无人机强度和刚度规范第</w:t>
      </w:r>
      <w:r>
        <w:rPr>
          <w:rFonts w:hint="eastAsia"/>
        </w:rPr>
        <w:t>1</w:t>
      </w:r>
      <w:r>
        <w:t>1</w:t>
      </w:r>
      <w:r>
        <w:rPr>
          <w:rFonts w:hint="eastAsia"/>
        </w:rPr>
        <w:t>部分：文件和报告。</w:t>
      </w:r>
    </w:p>
    <w:p w:rsidR="009F4A3B" w:rsidRDefault="009F4A3B" w:rsidP="009F4A3B">
      <w:pPr>
        <w:ind w:firstLine="480"/>
      </w:pPr>
      <w:r>
        <w:rPr>
          <w:rFonts w:hint="eastAsia"/>
        </w:rPr>
        <w:t>编写技术文件应符合下列要求：</w:t>
      </w:r>
    </w:p>
    <w:p w:rsidR="009F4A3B" w:rsidRDefault="009F4A3B" w:rsidP="00257C85">
      <w:pPr>
        <w:pStyle w:val="ab"/>
        <w:numPr>
          <w:ilvl w:val="0"/>
          <w:numId w:val="23"/>
        </w:numPr>
        <w:ind w:firstLineChars="0"/>
      </w:pPr>
      <w:r>
        <w:rPr>
          <w:rFonts w:hint="eastAsia"/>
        </w:rPr>
        <w:t>文件书写的汉字、数字、字母必须字体端正、笔划清楚、排列整齐，简化汉字应是国务院正式公布的简化字，不得自撰。书写签署应用碳素墨水或蓝墨水，不得使用圆珠笔和铅笔；</w:t>
      </w:r>
    </w:p>
    <w:p w:rsidR="009F4A3B" w:rsidRDefault="009F4A3B" w:rsidP="00257C85">
      <w:pPr>
        <w:pStyle w:val="ab"/>
        <w:numPr>
          <w:ilvl w:val="0"/>
          <w:numId w:val="23"/>
        </w:numPr>
        <w:ind w:firstLineChars="0"/>
      </w:pPr>
      <w:r>
        <w:rPr>
          <w:rFonts w:hint="eastAsia"/>
        </w:rPr>
        <w:t>文件表达应准确、简明、通俗、逻辑严谨，插图和图表应清楚；</w:t>
      </w:r>
    </w:p>
    <w:p w:rsidR="009F4A3B" w:rsidRDefault="009F4A3B" w:rsidP="00257C85">
      <w:pPr>
        <w:pStyle w:val="ab"/>
        <w:numPr>
          <w:ilvl w:val="0"/>
          <w:numId w:val="23"/>
        </w:numPr>
        <w:ind w:firstLineChars="0"/>
      </w:pPr>
      <w:r>
        <w:rPr>
          <w:rFonts w:hint="eastAsia"/>
        </w:rPr>
        <w:t>文件的上下文和相关文件应协调一致，术语和代号应统一，标点符号应符合规定；</w:t>
      </w:r>
    </w:p>
    <w:p w:rsidR="009F4A3B" w:rsidRDefault="009F4A3B" w:rsidP="00257C85">
      <w:pPr>
        <w:pStyle w:val="ab"/>
        <w:numPr>
          <w:ilvl w:val="0"/>
          <w:numId w:val="23"/>
        </w:numPr>
        <w:ind w:firstLineChars="0"/>
      </w:pPr>
      <w:r>
        <w:rPr>
          <w:rFonts w:hint="eastAsia"/>
        </w:rPr>
        <w:t>文件的层次、章、条的编号及图、表编写应符合技术文件管理程序。</w:t>
      </w:r>
    </w:p>
    <w:p w:rsidR="008F4240" w:rsidRPr="009F4A3B" w:rsidRDefault="009F4A3B" w:rsidP="00257C85">
      <w:pPr>
        <w:pStyle w:val="ab"/>
        <w:numPr>
          <w:ilvl w:val="0"/>
          <w:numId w:val="23"/>
        </w:numPr>
        <w:ind w:firstLineChars="0"/>
      </w:pPr>
      <w:r>
        <w:rPr>
          <w:rFonts w:hint="eastAsia"/>
        </w:rPr>
        <w:t>图纸和文件中的计量单位，必须使用中华人民共和国法定计量单位。</w:t>
      </w:r>
    </w:p>
    <w:p w:rsidR="008F4240" w:rsidRDefault="008F4240" w:rsidP="008F4240">
      <w:pPr>
        <w:pStyle w:val="2"/>
      </w:pPr>
      <w:bookmarkStart w:id="25" w:name="_Toc80863150"/>
      <w:r>
        <w:rPr>
          <w:rFonts w:hint="eastAsia"/>
        </w:rPr>
        <w:t>图样和技术文件的管理要求</w:t>
      </w:r>
      <w:bookmarkEnd w:id="25"/>
    </w:p>
    <w:p w:rsidR="008F4240" w:rsidRDefault="00B3254A" w:rsidP="008F4240">
      <w:pPr>
        <w:ind w:firstLine="480"/>
      </w:pPr>
      <w:r>
        <w:rPr>
          <w:rFonts w:hint="eastAsia"/>
        </w:rPr>
        <w:t>图样和技术文件的签署应符合南京航空航天大学航空学院</w:t>
      </w:r>
      <w:r w:rsidRPr="00B3254A">
        <w:rPr>
          <w:rFonts w:hint="eastAsia"/>
        </w:rPr>
        <w:t>质量管理体系科研项目</w:t>
      </w:r>
      <w:r w:rsidRPr="00B3254A">
        <w:rPr>
          <w:rFonts w:hint="eastAsia"/>
        </w:rPr>
        <w:lastRenderedPageBreak/>
        <w:t>管理办法</w:t>
      </w:r>
      <w:r>
        <w:rPr>
          <w:rFonts w:hint="eastAsia"/>
        </w:rPr>
        <w:t>。</w:t>
      </w:r>
    </w:p>
    <w:p w:rsidR="00B3254A" w:rsidRDefault="00B3254A" w:rsidP="00B3254A">
      <w:pPr>
        <w:ind w:firstLine="480"/>
      </w:pPr>
      <w:r>
        <w:rPr>
          <w:rFonts w:hint="eastAsia"/>
        </w:rPr>
        <w:t>按照</w:t>
      </w:r>
      <w:r w:rsidRPr="00A728D9">
        <w:rPr>
          <w:rFonts w:hint="eastAsia"/>
        </w:rPr>
        <w:t>Q_NUAA</w:t>
      </w:r>
      <w:r>
        <w:rPr>
          <w:rFonts w:hint="eastAsia"/>
        </w:rPr>
        <w:t>(</w:t>
      </w:r>
      <w:r w:rsidRPr="00A728D9">
        <w:rPr>
          <w:rFonts w:hint="eastAsia"/>
        </w:rPr>
        <w:t>CX2.3</w:t>
      </w:r>
      <w:r>
        <w:rPr>
          <w:rFonts w:hint="eastAsia"/>
        </w:rPr>
        <w:t>)</w:t>
      </w:r>
      <w:r w:rsidRPr="00A728D9">
        <w:rPr>
          <w:rFonts w:hint="eastAsia"/>
        </w:rPr>
        <w:t>-2018</w:t>
      </w:r>
      <w:r>
        <w:rPr>
          <w:rFonts w:hint="eastAsia"/>
        </w:rPr>
        <w:t>(</w:t>
      </w:r>
      <w:r w:rsidRPr="00A728D9">
        <w:rPr>
          <w:rFonts w:hint="eastAsia"/>
        </w:rPr>
        <w:t>S</w:t>
      </w:r>
      <w:r>
        <w:rPr>
          <w:rFonts w:hint="eastAsia"/>
        </w:rPr>
        <w:t>)</w:t>
      </w:r>
      <w:r>
        <w:rPr>
          <w:rFonts w:hint="eastAsia"/>
        </w:rPr>
        <w:t>更改单（附录</w:t>
      </w:r>
      <w:r>
        <w:rPr>
          <w:rFonts w:hint="eastAsia"/>
        </w:rPr>
        <w:t>2</w:t>
      </w:r>
      <w:r>
        <w:rPr>
          <w:rFonts w:hint="eastAsia"/>
        </w:rPr>
        <w:t>）对已下发的文件图纸资料进行更改。</w:t>
      </w:r>
    </w:p>
    <w:p w:rsidR="00B3254A" w:rsidRDefault="00B3254A" w:rsidP="00B3254A">
      <w:pPr>
        <w:spacing w:line="240" w:lineRule="auto"/>
        <w:ind w:firstLineChars="0" w:firstLine="0"/>
      </w:pPr>
    </w:p>
    <w:p w:rsidR="004E2CBF" w:rsidRDefault="004E2CBF" w:rsidP="004E2CBF">
      <w:pPr>
        <w:pStyle w:val="1"/>
      </w:pPr>
      <w:bookmarkStart w:id="26" w:name="_Toc80863151"/>
      <w:r>
        <w:rPr>
          <w:rFonts w:hint="eastAsia"/>
        </w:rPr>
        <w:t>标准化工作范围和研制阶段的主要工作</w:t>
      </w:r>
      <w:bookmarkEnd w:id="26"/>
    </w:p>
    <w:p w:rsidR="008F4240" w:rsidRDefault="008F4240" w:rsidP="008F4240">
      <w:pPr>
        <w:pStyle w:val="2"/>
      </w:pPr>
      <w:bookmarkStart w:id="27" w:name="_Toc80863152"/>
      <w:r>
        <w:rPr>
          <w:rFonts w:hint="eastAsia"/>
        </w:rPr>
        <w:t>标准化工作范围</w:t>
      </w:r>
      <w:bookmarkEnd w:id="27"/>
    </w:p>
    <w:p w:rsidR="008F4240" w:rsidRDefault="00EA3AD1" w:rsidP="008F4240">
      <w:pPr>
        <w:ind w:firstLine="480"/>
      </w:pPr>
      <w:r>
        <w:rPr>
          <w:rFonts w:hint="eastAsia"/>
        </w:rPr>
        <w:t>计量器具的校准、相关国军标实施、文件和报告规范。</w:t>
      </w:r>
    </w:p>
    <w:p w:rsidR="008F4240" w:rsidRDefault="008F4240" w:rsidP="008F4240">
      <w:pPr>
        <w:pStyle w:val="2"/>
      </w:pPr>
      <w:bookmarkStart w:id="28" w:name="_Toc80863153"/>
      <w:r>
        <w:rPr>
          <w:rFonts w:hint="eastAsia"/>
        </w:rPr>
        <w:t>产品研制各阶段的主要工作</w:t>
      </w:r>
      <w:bookmarkEnd w:id="28"/>
    </w:p>
    <w:p w:rsidR="008F4240" w:rsidRDefault="002B5084" w:rsidP="008F4240">
      <w:pPr>
        <w:ind w:firstLine="480"/>
      </w:pPr>
      <w:r>
        <w:rPr>
          <w:rFonts w:hint="eastAsia"/>
        </w:rPr>
        <w:t>本项目的产品研制分</w:t>
      </w:r>
      <w:r>
        <w:rPr>
          <w:rFonts w:hint="eastAsia"/>
        </w:rPr>
        <w:t>2</w:t>
      </w:r>
      <w:r>
        <w:rPr>
          <w:rFonts w:hint="eastAsia"/>
        </w:rPr>
        <w:t>个阶段：</w:t>
      </w:r>
    </w:p>
    <w:p w:rsidR="002B5084" w:rsidRDefault="002B5084" w:rsidP="008F4240">
      <w:pPr>
        <w:ind w:firstLine="480"/>
      </w:pPr>
      <w:r>
        <w:rPr>
          <w:rFonts w:hint="eastAsia"/>
        </w:rPr>
        <w:t>（</w:t>
      </w:r>
      <w:r>
        <w:rPr>
          <w:rFonts w:hint="eastAsia"/>
        </w:rPr>
        <w:t>1</w:t>
      </w:r>
      <w:r>
        <w:rPr>
          <w:rFonts w:hint="eastAsia"/>
        </w:rPr>
        <w:t>）试验大纲编制阶段</w:t>
      </w:r>
    </w:p>
    <w:p w:rsidR="002B5084" w:rsidRPr="002B5084" w:rsidRDefault="002B5084" w:rsidP="008F4240">
      <w:pPr>
        <w:ind w:firstLine="480"/>
      </w:pPr>
      <w:r>
        <w:rPr>
          <w:rFonts w:hint="eastAsia"/>
        </w:rPr>
        <w:t>试验大纲编制阶段主要工作为确认试验方法</w:t>
      </w:r>
      <w:r w:rsidR="00BF404F">
        <w:rPr>
          <w:rFonts w:hint="eastAsia"/>
        </w:rPr>
        <w:t>、</w:t>
      </w:r>
      <w:r>
        <w:rPr>
          <w:rFonts w:hint="eastAsia"/>
        </w:rPr>
        <w:t>试验设备、</w:t>
      </w:r>
      <w:r w:rsidR="00711859">
        <w:rPr>
          <w:rFonts w:hint="eastAsia"/>
        </w:rPr>
        <w:t>试验步骤，制定安全保障和应急处理方案</w:t>
      </w:r>
      <w:r w:rsidR="00BF404F">
        <w:rPr>
          <w:rFonts w:hint="eastAsia"/>
        </w:rPr>
        <w:t>是否符合</w:t>
      </w:r>
      <w:r w:rsidR="00BF404F">
        <w:rPr>
          <w:rFonts w:hint="eastAsia"/>
        </w:rPr>
        <w:t>G</w:t>
      </w:r>
      <w:r w:rsidR="00BF404F">
        <w:t>JB5435.9-2005</w:t>
      </w:r>
      <w:r w:rsidR="00BF404F">
        <w:rPr>
          <w:rFonts w:hint="eastAsia"/>
        </w:rPr>
        <w:t>要求</w:t>
      </w:r>
      <w:r w:rsidR="00EA3AD1">
        <w:rPr>
          <w:rFonts w:hint="eastAsia"/>
        </w:rPr>
        <w:t>，检查试验大纲内容编写和格式是否规范</w:t>
      </w:r>
      <w:r w:rsidR="003050CD">
        <w:rPr>
          <w:rFonts w:hint="eastAsia"/>
        </w:rPr>
        <w:t>，按照产品和服务交付过程控制程序填写</w:t>
      </w:r>
      <w:r w:rsidR="003050CD" w:rsidRPr="003050CD">
        <w:rPr>
          <w:rFonts w:hint="eastAsia"/>
        </w:rPr>
        <w:t>Q_NUAA</w:t>
      </w:r>
      <w:r w:rsidR="003050CD">
        <w:rPr>
          <w:rFonts w:hint="eastAsia"/>
        </w:rPr>
        <w:t>(</w:t>
      </w:r>
      <w:r w:rsidR="003050CD" w:rsidRPr="003050CD">
        <w:rPr>
          <w:rFonts w:hint="eastAsia"/>
        </w:rPr>
        <w:t>CX2.4</w:t>
      </w:r>
      <w:r w:rsidR="003050CD">
        <w:rPr>
          <w:rFonts w:hint="eastAsia"/>
        </w:rPr>
        <w:t>)</w:t>
      </w:r>
      <w:r w:rsidR="003050CD" w:rsidRPr="003050CD">
        <w:rPr>
          <w:rFonts w:hint="eastAsia"/>
        </w:rPr>
        <w:t>-2018</w:t>
      </w:r>
      <w:r w:rsidR="003050CD">
        <w:rPr>
          <w:rFonts w:hint="eastAsia"/>
        </w:rPr>
        <w:t>(</w:t>
      </w:r>
      <w:r w:rsidR="003050CD" w:rsidRPr="003050CD">
        <w:rPr>
          <w:rFonts w:hint="eastAsia"/>
        </w:rPr>
        <w:t>S</w:t>
      </w:r>
      <w:r w:rsidR="003050CD">
        <w:rPr>
          <w:rFonts w:hint="eastAsia"/>
        </w:rPr>
        <w:t>)</w:t>
      </w:r>
      <w:r w:rsidR="003050CD">
        <w:rPr>
          <w:rFonts w:hint="eastAsia"/>
        </w:rPr>
        <w:t>试验策划（附录</w:t>
      </w:r>
      <w:r w:rsidR="003050CD">
        <w:rPr>
          <w:rFonts w:hint="eastAsia"/>
        </w:rPr>
        <w:t>4</w:t>
      </w:r>
      <w:r w:rsidR="003050CD">
        <w:rPr>
          <w:rFonts w:hint="eastAsia"/>
        </w:rPr>
        <w:t>）。</w:t>
      </w:r>
    </w:p>
    <w:p w:rsidR="002B5084" w:rsidRDefault="002B5084" w:rsidP="008F4240">
      <w:pPr>
        <w:ind w:firstLine="480"/>
      </w:pPr>
      <w:r>
        <w:rPr>
          <w:rFonts w:hint="eastAsia"/>
        </w:rPr>
        <w:t>（</w:t>
      </w:r>
      <w:r>
        <w:rPr>
          <w:rFonts w:hint="eastAsia"/>
        </w:rPr>
        <w:t>2</w:t>
      </w:r>
      <w:r>
        <w:rPr>
          <w:rFonts w:hint="eastAsia"/>
        </w:rPr>
        <w:t>）试验及报告完成阶段</w:t>
      </w:r>
    </w:p>
    <w:p w:rsidR="008F4240" w:rsidRPr="008F4240" w:rsidRDefault="00711859" w:rsidP="008F4240">
      <w:pPr>
        <w:ind w:firstLine="480"/>
      </w:pPr>
      <w:r>
        <w:rPr>
          <w:rFonts w:hint="eastAsia"/>
        </w:rPr>
        <w:t>试验及报告完成阶段主要工作为</w:t>
      </w:r>
      <w:r w:rsidR="00EA3AD1">
        <w:rPr>
          <w:rFonts w:hint="eastAsia"/>
        </w:rPr>
        <w:t>检查计量设备的校准证书，</w:t>
      </w:r>
      <w:r w:rsidR="003050CD">
        <w:rPr>
          <w:rFonts w:hint="eastAsia"/>
        </w:rPr>
        <w:t>按照产品和服务交付过程控制程序填写</w:t>
      </w:r>
      <w:r w:rsidR="003050CD" w:rsidRPr="003050CD">
        <w:rPr>
          <w:rFonts w:hint="eastAsia"/>
        </w:rPr>
        <w:t>Q_NUAA</w:t>
      </w:r>
      <w:r w:rsidR="003050CD">
        <w:rPr>
          <w:rFonts w:hint="eastAsia"/>
        </w:rPr>
        <w:t>(</w:t>
      </w:r>
      <w:r w:rsidR="003050CD" w:rsidRPr="003050CD">
        <w:rPr>
          <w:rFonts w:hint="eastAsia"/>
        </w:rPr>
        <w:t>CX2.4</w:t>
      </w:r>
      <w:r w:rsidR="003050CD">
        <w:rPr>
          <w:rFonts w:hint="eastAsia"/>
        </w:rPr>
        <w:t>)</w:t>
      </w:r>
      <w:r w:rsidR="003050CD" w:rsidRPr="003050CD">
        <w:rPr>
          <w:rFonts w:hint="eastAsia"/>
        </w:rPr>
        <w:t>-2018</w:t>
      </w:r>
      <w:r w:rsidR="003050CD">
        <w:rPr>
          <w:rFonts w:hint="eastAsia"/>
        </w:rPr>
        <w:t>(</w:t>
      </w:r>
      <w:r w:rsidR="003050CD" w:rsidRPr="003050CD">
        <w:rPr>
          <w:rFonts w:hint="eastAsia"/>
        </w:rPr>
        <w:t>S</w:t>
      </w:r>
      <w:r w:rsidR="003050CD">
        <w:rPr>
          <w:rFonts w:hint="eastAsia"/>
        </w:rPr>
        <w:t>)</w:t>
      </w:r>
      <w:r w:rsidR="003050CD">
        <w:rPr>
          <w:rFonts w:hint="eastAsia"/>
        </w:rPr>
        <w:t>试验策划（附录</w:t>
      </w:r>
      <w:r w:rsidR="003050CD">
        <w:t>5</w:t>
      </w:r>
      <w:r w:rsidR="003050CD">
        <w:rPr>
          <w:rFonts w:hint="eastAsia"/>
        </w:rPr>
        <w:t>）</w:t>
      </w:r>
      <w:r w:rsidR="00EA3AD1">
        <w:rPr>
          <w:rFonts w:hint="eastAsia"/>
        </w:rPr>
        <w:t>核对试验内容完成情况，检查试验报告内容编写和格式规范是否规范</w:t>
      </w:r>
      <w:r>
        <w:rPr>
          <w:rFonts w:hint="eastAsia"/>
        </w:rPr>
        <w:t>。</w:t>
      </w:r>
    </w:p>
    <w:p w:rsidR="004E2CBF" w:rsidRDefault="004E2CBF" w:rsidP="004E2CBF">
      <w:pPr>
        <w:pStyle w:val="1"/>
      </w:pPr>
      <w:bookmarkStart w:id="29" w:name="_Toc80863154"/>
      <w:r>
        <w:rPr>
          <w:rFonts w:hint="eastAsia"/>
        </w:rPr>
        <w:t>标准化工作协调要求</w:t>
      </w:r>
      <w:bookmarkEnd w:id="29"/>
    </w:p>
    <w:p w:rsidR="004E2CBF" w:rsidRDefault="00711859" w:rsidP="004E2CBF">
      <w:pPr>
        <w:ind w:firstLine="480"/>
      </w:pPr>
      <w:r>
        <w:rPr>
          <w:rFonts w:hint="eastAsia"/>
        </w:rPr>
        <w:t>按照</w:t>
      </w:r>
      <w:r w:rsidR="00A728D9">
        <w:rPr>
          <w:rFonts w:hint="eastAsia"/>
        </w:rPr>
        <w:t>Q</w:t>
      </w:r>
      <w:r w:rsidR="00A728D9">
        <w:t>_NUAA(CX2.3)-2018(S)</w:t>
      </w:r>
      <w:r w:rsidR="00A728D9">
        <w:rPr>
          <w:rFonts w:hint="eastAsia"/>
        </w:rPr>
        <w:t>技术协调单（附录</w:t>
      </w:r>
      <w:r w:rsidR="00A728D9">
        <w:rPr>
          <w:rFonts w:hint="eastAsia"/>
        </w:rPr>
        <w:t>1</w:t>
      </w:r>
      <w:r w:rsidR="00A728D9">
        <w:rPr>
          <w:rFonts w:hint="eastAsia"/>
        </w:rPr>
        <w:t>）进行工作协调。</w:t>
      </w:r>
    </w:p>
    <w:p w:rsidR="00BF404F" w:rsidRDefault="00BF404F" w:rsidP="00BF404F">
      <w:pPr>
        <w:ind w:firstLine="480"/>
      </w:pPr>
      <w:r>
        <w:rPr>
          <w:rFonts w:hint="eastAsia"/>
        </w:rPr>
        <w:t>与顾客沟通落实后完成与顾客沟通记录单。</w:t>
      </w:r>
    </w:p>
    <w:p w:rsidR="00A728D9" w:rsidRDefault="00A728D9" w:rsidP="00A728D9">
      <w:pPr>
        <w:pStyle w:val="a"/>
      </w:pPr>
      <w:bookmarkStart w:id="30" w:name="_Toc80863155"/>
      <w:r>
        <w:rPr>
          <w:rFonts w:hint="eastAsia"/>
        </w:rPr>
        <w:lastRenderedPageBreak/>
        <w:t>技术协调单</w:t>
      </w:r>
      <w:bookmarkEnd w:id="30"/>
    </w:p>
    <w:p w:rsidR="008F4240" w:rsidRDefault="008C1635" w:rsidP="00A728D9">
      <w:pPr>
        <w:spacing w:line="240" w:lineRule="auto"/>
        <w:ind w:firstLineChars="0" w:firstLine="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541.5pt">
            <v:imagedata r:id="rId8" o:title="技术协调单" croptop="9895f" cropbottom="9571f" cropleft="5421f" cropright="5508f"/>
          </v:shape>
        </w:pict>
      </w:r>
    </w:p>
    <w:p w:rsidR="008F4240" w:rsidRDefault="00A728D9" w:rsidP="00A728D9">
      <w:pPr>
        <w:pStyle w:val="a"/>
      </w:pPr>
      <w:bookmarkStart w:id="31" w:name="_Toc80863156"/>
      <w:bookmarkEnd w:id="2"/>
      <w:bookmarkEnd w:id="3"/>
      <w:bookmarkEnd w:id="4"/>
      <w:r>
        <w:rPr>
          <w:rFonts w:hint="eastAsia"/>
        </w:rPr>
        <w:lastRenderedPageBreak/>
        <w:t>更改单</w:t>
      </w:r>
      <w:bookmarkEnd w:id="31"/>
    </w:p>
    <w:p w:rsidR="00A728D9" w:rsidRDefault="008C1635" w:rsidP="00A728D9">
      <w:pPr>
        <w:pStyle w:val="af9"/>
      </w:pPr>
      <w:r>
        <w:pict>
          <v:shape id="_x0000_i1026" type="#_x0000_t75" style="width:448.5pt;height:577.5pt">
            <v:imagedata r:id="rId9" o:title="更改单" croptop="9364f" cropbottom="6342f" cropleft="5747f" cropright="4835f"/>
          </v:shape>
        </w:pict>
      </w:r>
    </w:p>
    <w:p w:rsidR="00A728D9" w:rsidRDefault="00A728D9" w:rsidP="00A728D9">
      <w:pPr>
        <w:pStyle w:val="a"/>
      </w:pPr>
      <w:bookmarkStart w:id="32" w:name="_Toc80863157"/>
      <w:r>
        <w:rPr>
          <w:rFonts w:hint="eastAsia"/>
        </w:rPr>
        <w:lastRenderedPageBreak/>
        <w:t>顾客沟通记录单</w:t>
      </w:r>
      <w:bookmarkEnd w:id="32"/>
    </w:p>
    <w:p w:rsidR="00BF404F" w:rsidRDefault="008C1635" w:rsidP="00BF404F">
      <w:pPr>
        <w:pStyle w:val="af9"/>
      </w:pPr>
      <w:r>
        <w:pict>
          <v:shape id="_x0000_i1027" type="#_x0000_t75" style="width:453pt;height:592.5pt">
            <v:imagedata r:id="rId10" o:title="顾客沟通记录单" croptop="4891f"/>
          </v:shape>
        </w:pict>
      </w:r>
    </w:p>
    <w:p w:rsidR="003050CD" w:rsidRDefault="003050CD" w:rsidP="003050CD">
      <w:pPr>
        <w:pStyle w:val="a"/>
      </w:pPr>
      <w:bookmarkStart w:id="33" w:name="_Toc80863158"/>
      <w:r>
        <w:rPr>
          <w:rFonts w:hint="eastAsia"/>
        </w:rPr>
        <w:lastRenderedPageBreak/>
        <w:t>试验策划</w:t>
      </w:r>
      <w:bookmarkEnd w:id="33"/>
    </w:p>
    <w:p w:rsidR="003050CD" w:rsidRDefault="008C1635" w:rsidP="003050CD">
      <w:pPr>
        <w:pStyle w:val="af9"/>
      </w:pPr>
      <w:r>
        <w:pict>
          <v:shape id="_x0000_i1028" type="#_x0000_t75" style="width:455.25pt;height:546pt">
            <v:imagedata r:id="rId11" o:title="试验策划_页面_1" croptop="9746f" cropbottom="8506f" cropleft="4774f" cropright="4774f"/>
          </v:shape>
        </w:pict>
      </w:r>
    </w:p>
    <w:p w:rsidR="003050CD" w:rsidRDefault="003050CD" w:rsidP="003050CD">
      <w:pPr>
        <w:pStyle w:val="a"/>
      </w:pPr>
      <w:bookmarkStart w:id="34" w:name="_Toc80863159"/>
      <w:r>
        <w:rPr>
          <w:rFonts w:hint="eastAsia"/>
        </w:rPr>
        <w:lastRenderedPageBreak/>
        <w:t>试验准备检查表</w:t>
      </w:r>
      <w:bookmarkEnd w:id="34"/>
    </w:p>
    <w:p w:rsidR="003050CD" w:rsidRPr="003050CD" w:rsidRDefault="008C1635" w:rsidP="003050CD">
      <w:pPr>
        <w:pStyle w:val="af9"/>
      </w:pPr>
      <w:r>
        <w:pict>
          <v:shape id="_x0000_i1029" type="#_x0000_t75" style="width:452.25pt;height:609.75pt">
            <v:imagedata r:id="rId12" o:title="试验准备检查表_页面_1" croptop="9746f" cropbottom="7434f" cropleft="4774f" cropright="9982f"/>
          </v:shape>
        </w:pict>
      </w:r>
    </w:p>
    <w:sectPr w:rsidR="003050CD" w:rsidRPr="003050CD" w:rsidSect="00802A61">
      <w:headerReference w:type="even" r:id="rId13"/>
      <w:headerReference w:type="default" r:id="rId14"/>
      <w:footerReference w:type="even" r:id="rId15"/>
      <w:footerReference w:type="default" r:id="rId16"/>
      <w:headerReference w:type="first" r:id="rId17"/>
      <w:footerReference w:type="first" r:id="rId18"/>
      <w:pgSz w:w="11906" w:h="16838" w:code="9"/>
      <w:pgMar w:top="1418" w:right="1418" w:bottom="1418" w:left="1418" w:header="907" w:footer="1191" w:gutter="0"/>
      <w:cols w:space="425"/>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5969" w:rsidRDefault="009E5969" w:rsidP="00A62F85">
      <w:pPr>
        <w:spacing w:line="240" w:lineRule="auto"/>
        <w:ind w:firstLine="480"/>
      </w:pPr>
      <w:r>
        <w:separator/>
      </w:r>
    </w:p>
  </w:endnote>
  <w:endnote w:type="continuationSeparator" w:id="0">
    <w:p w:rsidR="009E5969" w:rsidRDefault="009E5969" w:rsidP="00A62F85">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0CD" w:rsidRDefault="003050CD">
    <w:pPr>
      <w:pStyle w:val="af2"/>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0CD" w:rsidRDefault="003050CD">
    <w:pPr>
      <w:pStyle w:val="af2"/>
      <w:ind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0CD" w:rsidRDefault="003050CD">
    <w:pPr>
      <w:pStyle w:val="af2"/>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5969" w:rsidRDefault="009E5969" w:rsidP="00A62F85">
      <w:pPr>
        <w:spacing w:line="240" w:lineRule="auto"/>
        <w:ind w:firstLine="480"/>
      </w:pPr>
      <w:r>
        <w:separator/>
      </w:r>
    </w:p>
  </w:footnote>
  <w:footnote w:type="continuationSeparator" w:id="0">
    <w:p w:rsidR="009E5969" w:rsidRDefault="009E5969" w:rsidP="00A62F85">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0CD" w:rsidRDefault="003050CD">
    <w:pPr>
      <w:pStyle w:val="af0"/>
      <w:ind w:firstLine="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0CD" w:rsidRPr="00551810" w:rsidRDefault="003050CD" w:rsidP="00551810">
    <w:pPr>
      <w:ind w:left="480" w:firstLineChars="0" w:firstLine="0"/>
    </w:pPr>
    <w:r>
      <w:rPr>
        <w:noProof/>
      </w:rPr>
      <mc:AlternateContent>
        <mc:Choice Requires="wps">
          <w:drawing>
            <wp:anchor distT="45720" distB="45720" distL="114300" distR="114300" simplePos="0" relativeHeight="251663360" behindDoc="0" locked="0" layoutInCell="1" allowOverlap="1" wp14:anchorId="2067F51E" wp14:editId="4F333745">
              <wp:simplePos x="0" y="0"/>
              <wp:positionH relativeFrom="column">
                <wp:posOffset>-95624</wp:posOffset>
              </wp:positionH>
              <wp:positionV relativeFrom="page">
                <wp:posOffset>465455</wp:posOffset>
              </wp:positionV>
              <wp:extent cx="6107502" cy="9523563"/>
              <wp:effectExtent l="0" t="0" r="0" b="190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7502" cy="9523563"/>
                      </a:xfrm>
                      <a:prstGeom prst="rect">
                        <a:avLst/>
                      </a:prstGeom>
                      <a:noFill/>
                      <a:ln w="9525">
                        <a:noFill/>
                        <a:miter lim="800000"/>
                        <a:headEnd/>
                        <a:tailEnd/>
                      </a:ln>
                    </wps:spPr>
                    <wps:txbx>
                      <w:txbxContent>
                        <w:tbl>
                          <w:tblPr>
                            <w:tblStyle w:val="a7"/>
                            <w:tblW w:w="9351" w:type="dxa"/>
                            <w:tblInd w:w="-1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929"/>
                            <w:gridCol w:w="2930"/>
                            <w:gridCol w:w="3492"/>
                          </w:tblGrid>
                          <w:tr w:rsidR="003050CD" w:rsidTr="00C031AF">
                            <w:tc>
                              <w:tcPr>
                                <w:tcW w:w="2929" w:type="dxa"/>
                              </w:tcPr>
                              <w:p w:rsidR="003050CD" w:rsidRDefault="003050CD" w:rsidP="008C1635">
                                <w:pPr>
                                  <w:ind w:firstLineChars="0" w:firstLine="0"/>
                                </w:pPr>
                                <w:r w:rsidRPr="005516B5">
                                  <w:t>编号：</w:t>
                                </w:r>
                              </w:p>
                            </w:tc>
                            <w:tc>
                              <w:tcPr>
                                <w:tcW w:w="2930" w:type="dxa"/>
                              </w:tcPr>
                              <w:p w:rsidR="003050CD" w:rsidRDefault="003050CD" w:rsidP="00AC7ABA">
                                <w:pPr>
                                  <w:ind w:firstLineChars="0" w:firstLine="0"/>
                                </w:pPr>
                              </w:p>
                            </w:tc>
                            <w:tc>
                              <w:tcPr>
                                <w:tcW w:w="3492" w:type="dxa"/>
                              </w:tcPr>
                              <w:p w:rsidR="003050CD" w:rsidRDefault="003050CD" w:rsidP="00003839">
                                <w:pPr>
                                  <w:ind w:firstLineChars="0" w:firstLine="0"/>
                                  <w:jc w:val="right"/>
                                </w:pPr>
                                <w:r>
                                  <w:rPr>
                                    <w:rFonts w:hint="eastAsia"/>
                                  </w:rPr>
                                  <w:t>第</w:t>
                                </w:r>
                                <w:r w:rsidRPr="001A739B">
                                  <w:rPr>
                                    <w:bCs/>
                                  </w:rPr>
                                  <w:fldChar w:fldCharType="begin"/>
                                </w:r>
                                <w:r w:rsidRPr="001A739B">
                                  <w:rPr>
                                    <w:bCs/>
                                  </w:rPr>
                                  <w:instrText>PAGE  \* Arabic  \* MERGEFORMAT</w:instrText>
                                </w:r>
                                <w:r w:rsidRPr="001A739B">
                                  <w:rPr>
                                    <w:bCs/>
                                  </w:rPr>
                                  <w:fldChar w:fldCharType="separate"/>
                                </w:r>
                                <w:r w:rsidR="008C1635" w:rsidRPr="008C1635">
                                  <w:rPr>
                                    <w:bCs/>
                                    <w:noProof/>
                                    <w:lang w:val="zh-CN"/>
                                  </w:rPr>
                                  <w:t>12</w:t>
                                </w:r>
                                <w:r w:rsidRPr="001A739B">
                                  <w:rPr>
                                    <w:bCs/>
                                  </w:rPr>
                                  <w:fldChar w:fldCharType="end"/>
                                </w:r>
                                <w:r>
                                  <w:rPr>
                                    <w:rFonts w:hint="eastAsia"/>
                                    <w:lang w:val="zh-CN"/>
                                  </w:rPr>
                                  <w:t>页</w:t>
                                </w:r>
                                <w:r w:rsidRPr="001A739B">
                                  <w:rPr>
                                    <w:lang w:val="zh-CN"/>
                                  </w:rPr>
                                  <w:t>/</w:t>
                                </w:r>
                                <w:r>
                                  <w:rPr>
                                    <w:rFonts w:hint="eastAsia"/>
                                    <w:lang w:val="zh-CN"/>
                                  </w:rPr>
                                  <w:t>共</w:t>
                                </w:r>
                                <w:r w:rsidRPr="001A739B">
                                  <w:rPr>
                                    <w:bCs/>
                                  </w:rPr>
                                  <w:fldChar w:fldCharType="begin"/>
                                </w:r>
                                <w:r w:rsidRPr="001A739B">
                                  <w:rPr>
                                    <w:bCs/>
                                  </w:rPr>
                                  <w:instrText>NUMPAGES  \* Arabic  \* MERGEFORMAT</w:instrText>
                                </w:r>
                                <w:r w:rsidRPr="001A739B">
                                  <w:rPr>
                                    <w:bCs/>
                                  </w:rPr>
                                  <w:fldChar w:fldCharType="separate"/>
                                </w:r>
                                <w:r w:rsidR="008C1635" w:rsidRPr="008C1635">
                                  <w:rPr>
                                    <w:bCs/>
                                    <w:noProof/>
                                    <w:lang w:val="zh-CN"/>
                                  </w:rPr>
                                  <w:t>12</w:t>
                                </w:r>
                                <w:r w:rsidRPr="001A739B">
                                  <w:rPr>
                                    <w:bCs/>
                                  </w:rPr>
                                  <w:fldChar w:fldCharType="end"/>
                                </w:r>
                                <w:r>
                                  <w:rPr>
                                    <w:rFonts w:hint="eastAsia"/>
                                    <w:bCs/>
                                  </w:rPr>
                                  <w:t>页</w:t>
                                </w:r>
                              </w:p>
                            </w:tc>
                          </w:tr>
                          <w:tr w:rsidR="003050CD" w:rsidTr="00C031AF">
                            <w:trPr>
                              <w:trHeight w:val="14202"/>
                            </w:trPr>
                            <w:tc>
                              <w:tcPr>
                                <w:tcW w:w="9351" w:type="dxa"/>
                                <w:gridSpan w:val="3"/>
                              </w:tcPr>
                              <w:p w:rsidR="003050CD" w:rsidRDefault="003050CD" w:rsidP="00AC7ABA">
                                <w:pPr>
                                  <w:ind w:firstLineChars="0" w:firstLine="0"/>
                                </w:pPr>
                              </w:p>
                            </w:tc>
                          </w:tr>
                        </w:tbl>
                        <w:p w:rsidR="003050CD" w:rsidRDefault="003050CD" w:rsidP="00AC7ABA">
                          <w:pPr>
                            <w:ind w:firstLineChars="0" w:firstLine="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67F51E" id="_x0000_t202" coordsize="21600,21600" o:spt="202" path="m,l,21600r21600,l21600,xe">
              <v:stroke joinstyle="miter"/>
              <v:path gradientshapeok="t" o:connecttype="rect"/>
            </v:shapetype>
            <v:shape id="文本框 2" o:spid="_x0000_s1026" type="#_x0000_t202" style="position:absolute;left:0;text-align:left;margin-left:-7.55pt;margin-top:36.65pt;width:480.9pt;height:749.9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" filled="f" stroked="f">
              <v:textbox>
                <w:txbxContent>
                  <w:tbl>
                    <w:tblPr>
                      <w:tblStyle w:val="a7"/>
                      <w:tblW w:w="9351" w:type="dxa"/>
                      <w:tblInd w:w="-1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929"/>
                      <w:gridCol w:w="2930"/>
                      <w:gridCol w:w="3492"/>
                    </w:tblGrid>
                    <w:tr w:rsidR="003050CD" w:rsidTr="00C031AF">
                      <w:tc>
                        <w:tcPr>
                          <w:tcW w:w="2929" w:type="dxa"/>
                        </w:tcPr>
                        <w:p w:rsidR="003050CD" w:rsidRDefault="003050CD" w:rsidP="008C1635">
                          <w:pPr>
                            <w:ind w:firstLineChars="0" w:firstLine="0"/>
                          </w:pPr>
                          <w:r w:rsidRPr="005516B5">
                            <w:t>编号：</w:t>
                          </w:r>
                        </w:p>
                      </w:tc>
                      <w:tc>
                        <w:tcPr>
                          <w:tcW w:w="2930" w:type="dxa"/>
                        </w:tcPr>
                        <w:p w:rsidR="003050CD" w:rsidRDefault="003050CD" w:rsidP="00AC7ABA">
                          <w:pPr>
                            <w:ind w:firstLineChars="0" w:firstLine="0"/>
                          </w:pPr>
                        </w:p>
                      </w:tc>
                      <w:tc>
                        <w:tcPr>
                          <w:tcW w:w="3492" w:type="dxa"/>
                        </w:tcPr>
                        <w:p w:rsidR="003050CD" w:rsidRDefault="003050CD" w:rsidP="00003839">
                          <w:pPr>
                            <w:ind w:firstLineChars="0" w:firstLine="0"/>
                            <w:jc w:val="right"/>
                          </w:pPr>
                          <w:r>
                            <w:rPr>
                              <w:rFonts w:hint="eastAsia"/>
                            </w:rPr>
                            <w:t>第</w:t>
                          </w:r>
                          <w:r w:rsidRPr="001A739B">
                            <w:rPr>
                              <w:bCs/>
                            </w:rPr>
                            <w:fldChar w:fldCharType="begin"/>
                          </w:r>
                          <w:r w:rsidRPr="001A739B">
                            <w:rPr>
                              <w:bCs/>
                            </w:rPr>
                            <w:instrText>PAGE  \* Arabic  \* MERGEFORMAT</w:instrText>
                          </w:r>
                          <w:r w:rsidRPr="001A739B">
                            <w:rPr>
                              <w:bCs/>
                            </w:rPr>
                            <w:fldChar w:fldCharType="separate"/>
                          </w:r>
                          <w:r w:rsidR="008C1635" w:rsidRPr="008C1635">
                            <w:rPr>
                              <w:bCs/>
                              <w:noProof/>
                              <w:lang w:val="zh-CN"/>
                            </w:rPr>
                            <w:t>12</w:t>
                          </w:r>
                          <w:r w:rsidRPr="001A739B">
                            <w:rPr>
                              <w:bCs/>
                            </w:rPr>
                            <w:fldChar w:fldCharType="end"/>
                          </w:r>
                          <w:r>
                            <w:rPr>
                              <w:rFonts w:hint="eastAsia"/>
                              <w:lang w:val="zh-CN"/>
                            </w:rPr>
                            <w:t>页</w:t>
                          </w:r>
                          <w:r w:rsidRPr="001A739B">
                            <w:rPr>
                              <w:lang w:val="zh-CN"/>
                            </w:rPr>
                            <w:t>/</w:t>
                          </w:r>
                          <w:r>
                            <w:rPr>
                              <w:rFonts w:hint="eastAsia"/>
                              <w:lang w:val="zh-CN"/>
                            </w:rPr>
                            <w:t>共</w:t>
                          </w:r>
                          <w:r w:rsidRPr="001A739B">
                            <w:rPr>
                              <w:bCs/>
                            </w:rPr>
                            <w:fldChar w:fldCharType="begin"/>
                          </w:r>
                          <w:r w:rsidRPr="001A739B">
                            <w:rPr>
                              <w:bCs/>
                            </w:rPr>
                            <w:instrText>NUMPAGES  \* Arabic  \* MERGEFORMAT</w:instrText>
                          </w:r>
                          <w:r w:rsidRPr="001A739B">
                            <w:rPr>
                              <w:bCs/>
                            </w:rPr>
                            <w:fldChar w:fldCharType="separate"/>
                          </w:r>
                          <w:r w:rsidR="008C1635" w:rsidRPr="008C1635">
                            <w:rPr>
                              <w:bCs/>
                              <w:noProof/>
                              <w:lang w:val="zh-CN"/>
                            </w:rPr>
                            <w:t>12</w:t>
                          </w:r>
                          <w:r w:rsidRPr="001A739B">
                            <w:rPr>
                              <w:bCs/>
                            </w:rPr>
                            <w:fldChar w:fldCharType="end"/>
                          </w:r>
                          <w:r>
                            <w:rPr>
                              <w:rFonts w:hint="eastAsia"/>
                              <w:bCs/>
                            </w:rPr>
                            <w:t>页</w:t>
                          </w:r>
                        </w:p>
                      </w:tc>
                    </w:tr>
                    <w:tr w:rsidR="003050CD" w:rsidTr="00C031AF">
                      <w:trPr>
                        <w:trHeight w:val="14202"/>
                      </w:trPr>
                      <w:tc>
                        <w:tcPr>
                          <w:tcW w:w="9351" w:type="dxa"/>
                          <w:gridSpan w:val="3"/>
                        </w:tcPr>
                        <w:p w:rsidR="003050CD" w:rsidRDefault="003050CD" w:rsidP="00AC7ABA">
                          <w:pPr>
                            <w:ind w:firstLineChars="0" w:firstLine="0"/>
                          </w:pPr>
                        </w:p>
                      </w:tc>
                    </w:tr>
                  </w:tbl>
                  <w:p w:rsidR="003050CD" w:rsidRDefault="003050CD" w:rsidP="00AC7ABA">
                    <w:pPr>
                      <w:ind w:firstLineChars="0" w:firstLine="0"/>
                    </w:pPr>
                  </w:p>
                </w:txbxContent>
              </v:textbox>
              <w10:wrap anchory="page"/>
            </v:shape>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0CD" w:rsidRPr="00777186" w:rsidRDefault="003050CD" w:rsidP="00777186">
    <w:pPr>
      <w:ind w:left="480" w:firstLineChars="0" w:firstLine="0"/>
    </w:pPr>
    <w:r>
      <w:rPr>
        <w:noProof/>
      </w:rPr>
      <mc:AlternateContent>
        <mc:Choice Requires="wps">
          <w:drawing>
            <wp:anchor distT="45720" distB="45720" distL="114300" distR="114300" simplePos="0" relativeHeight="251665408" behindDoc="0" locked="0" layoutInCell="1" allowOverlap="1" wp14:anchorId="7ADC34D2" wp14:editId="6CE34590">
              <wp:simplePos x="0" y="0"/>
              <wp:positionH relativeFrom="column">
                <wp:posOffset>-71755</wp:posOffset>
              </wp:positionH>
              <wp:positionV relativeFrom="paragraph">
                <wp:posOffset>300355</wp:posOffset>
              </wp:positionV>
              <wp:extent cx="5883215" cy="8972550"/>
              <wp:effectExtent l="0" t="0" r="22860" b="19050"/>
              <wp:wrapNone/>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3215" cy="8972550"/>
                      </a:xfrm>
                      <a:prstGeom prst="rect">
                        <a:avLst/>
                      </a:prstGeom>
                      <a:noFill/>
                      <a:ln w="12700">
                        <a:solidFill>
                          <a:schemeClr val="tx1"/>
                        </a:solidFill>
                        <a:miter lim="800000"/>
                        <a:headEnd/>
                        <a:tailEnd/>
                      </a:ln>
                    </wps:spPr>
                    <wps:txbx>
                      <w:txbxContent>
                        <w:p w:rsidR="003050CD" w:rsidRDefault="003050CD">
                          <w:pPr>
                            <w:ind w:firstLine="48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DC34D2" id="_x0000_t202" coordsize="21600,21600" o:spt="202" path="m,l,21600r21600,l21600,xe">
              <v:stroke joinstyle="miter"/>
              <v:path gradientshapeok="t" o:connecttype="rect"/>
            </v:shapetype>
            <v:shape id="_x0000_s1027" type="#_x0000_t202" style="position:absolute;left:0;text-align:left;margin-left:-5.65pt;margin-top:23.65pt;width:463.25pt;height:706.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" filled="f" strokecolor="black [3213]" strokeweight="1pt">
              <v:textbox>
                <w:txbxContent>
                  <w:p w:rsidR="003050CD" w:rsidRDefault="003050CD">
                    <w:pPr>
                      <w:ind w:firstLine="480"/>
                    </w:pPr>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20A7577"/>
    <w:multiLevelType w:val="singleLevel"/>
    <w:tmpl w:val="920A7577"/>
    <w:lvl w:ilvl="0">
      <w:start w:val="1"/>
      <w:numFmt w:val="lowerLetter"/>
      <w:lvlText w:val="%1."/>
      <w:lvlJc w:val="left"/>
      <w:pPr>
        <w:tabs>
          <w:tab w:val="num" w:pos="312"/>
        </w:tabs>
      </w:pPr>
    </w:lvl>
  </w:abstractNum>
  <w:abstractNum w:abstractNumId="1" w15:restartNumberingAfterBreak="0">
    <w:nsid w:val="0DCE3C7C"/>
    <w:multiLevelType w:val="singleLevel"/>
    <w:tmpl w:val="0DCE3C7C"/>
    <w:lvl w:ilvl="0">
      <w:start w:val="1"/>
      <w:numFmt w:val="lowerLetter"/>
      <w:lvlText w:val="%1）"/>
      <w:lvlJc w:val="left"/>
      <w:pPr>
        <w:tabs>
          <w:tab w:val="num" w:pos="1110"/>
        </w:tabs>
        <w:ind w:left="1110" w:hanging="615"/>
      </w:pPr>
      <w:rPr>
        <w:rFonts w:hint="default"/>
      </w:rPr>
    </w:lvl>
  </w:abstractNum>
  <w:abstractNum w:abstractNumId="2" w15:restartNumberingAfterBreak="0">
    <w:nsid w:val="1D1A2F12"/>
    <w:multiLevelType w:val="hybridMultilevel"/>
    <w:tmpl w:val="299A3BB2"/>
    <w:lvl w:ilvl="0" w:tplc="0409000D">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 w15:restartNumberingAfterBreak="0">
    <w:nsid w:val="25CA6BE8"/>
    <w:multiLevelType w:val="singleLevel"/>
    <w:tmpl w:val="25CA6BE8"/>
    <w:lvl w:ilvl="0">
      <w:start w:val="1"/>
      <w:numFmt w:val="lowerLetter"/>
      <w:lvlText w:val="%1）"/>
      <w:lvlJc w:val="left"/>
      <w:pPr>
        <w:tabs>
          <w:tab w:val="num" w:pos="1095"/>
        </w:tabs>
        <w:ind w:left="1095" w:hanging="600"/>
      </w:pPr>
      <w:rPr>
        <w:rFonts w:hint="default"/>
      </w:rPr>
    </w:lvl>
  </w:abstractNum>
  <w:abstractNum w:abstractNumId="4" w15:restartNumberingAfterBreak="0">
    <w:nsid w:val="38140D61"/>
    <w:multiLevelType w:val="multilevel"/>
    <w:tmpl w:val="127A442E"/>
    <w:lvl w:ilvl="0">
      <w:start w:val="1"/>
      <w:numFmt w:val="decimal"/>
      <w:pStyle w:val="1"/>
      <w:isLgl/>
      <w:suff w:val="space"/>
      <w:lvlText w:val="%1"/>
      <w:lvlJc w:val="left"/>
      <w:pPr>
        <w:ind w:left="0" w:firstLine="0"/>
      </w:pPr>
      <w:rPr>
        <w:rFonts w:hint="eastAsia"/>
      </w:rPr>
    </w:lvl>
    <w:lvl w:ilvl="1">
      <w:start w:val="1"/>
      <w:numFmt w:val="decimal"/>
      <w:pStyle w:val="2"/>
      <w:isLgl/>
      <w:suff w:val="space"/>
      <w:lvlText w:val="%1.%2"/>
      <w:lvlJc w:val="left"/>
      <w:pPr>
        <w:ind w:left="0" w:firstLine="0"/>
      </w:pPr>
      <w:rPr>
        <w:rFonts w:hint="eastAsia"/>
        <w:i w:val="0"/>
        <w:color w:val="auto"/>
      </w:rPr>
    </w:lvl>
    <w:lvl w:ilvl="2">
      <w:start w:val="1"/>
      <w:numFmt w:val="decimal"/>
      <w:pStyle w:val="3"/>
      <w:isLgl/>
      <w:suff w:val="space"/>
      <w:lvlText w:val="%1.%2.%3"/>
      <w:lvlJc w:val="left"/>
      <w:pPr>
        <w:ind w:left="0" w:firstLine="0"/>
      </w:pPr>
      <w:rPr>
        <w:rFonts w:hint="eastAsia"/>
      </w:rPr>
    </w:lvl>
    <w:lvl w:ilvl="3">
      <w:start w:val="3"/>
      <w:numFmt w:val="decimal"/>
      <w:lvlRestart w:val="0"/>
      <w:pStyle w:val="biaoti"/>
      <w:isLgl/>
      <w:suff w:val="space"/>
      <w:lvlText w:val="表%4"/>
      <w:lvlJc w:val="left"/>
      <w:pPr>
        <w:ind w:left="0" w:firstLine="0"/>
      </w:pPr>
      <w:rPr>
        <w:rFonts w:hint="eastAsia"/>
      </w:rPr>
    </w:lvl>
    <w:lvl w:ilvl="4">
      <w:start w:val="1"/>
      <w:numFmt w:val="decimal"/>
      <w:lvlRestart w:val="0"/>
      <w:pStyle w:val="tuti"/>
      <w:isLgl/>
      <w:suff w:val="space"/>
      <w:lvlText w:val="图%5"/>
      <w:lvlJc w:val="left"/>
      <w:pPr>
        <w:ind w:left="0" w:firstLine="0"/>
      </w:pPr>
      <w:rPr>
        <w:rFonts w:hint="eastAsia"/>
      </w:rPr>
    </w:lvl>
    <w:lvl w:ilvl="5">
      <w:start w:val="1"/>
      <w:numFmt w:val="decimal"/>
      <w:lvlRestart w:val="0"/>
      <w:pStyle w:val="a"/>
      <w:suff w:val="space"/>
      <w:lvlText w:val="附录%6"/>
      <w:lvlJc w:val="left"/>
      <w:pPr>
        <w:ind w:left="0" w:firstLine="0"/>
      </w:pPr>
      <w:rPr>
        <w:rFonts w:hint="eastAsia"/>
      </w:rPr>
    </w:lvl>
    <w:lvl w:ilvl="6">
      <w:start w:val="1"/>
      <w:numFmt w:val="decimal"/>
      <w:lvlRestart w:val="3"/>
      <w:suff w:val="space"/>
      <w:lvlText w:val="（%7）"/>
      <w:lvlJc w:val="left"/>
      <w:pPr>
        <w:ind w:left="1701" w:hanging="567"/>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562C26D7"/>
    <w:multiLevelType w:val="hybridMultilevel"/>
    <w:tmpl w:val="732838A2"/>
    <w:lvl w:ilvl="0" w:tplc="7702E868">
      <w:start w:val="1"/>
      <w:numFmt w:val="lowerLetter"/>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61AB27C6"/>
    <w:multiLevelType w:val="singleLevel"/>
    <w:tmpl w:val="61AB27C6"/>
    <w:lvl w:ilvl="0">
      <w:start w:val="1"/>
      <w:numFmt w:val="lowerLetter"/>
      <w:lvlText w:val="%1）"/>
      <w:lvlJc w:val="left"/>
      <w:pPr>
        <w:tabs>
          <w:tab w:val="num" w:pos="1110"/>
        </w:tabs>
        <w:ind w:left="1110" w:hanging="615"/>
      </w:pPr>
      <w:rPr>
        <w:rFonts w:hint="default"/>
      </w:rPr>
    </w:lvl>
  </w:abstractNum>
  <w:abstractNum w:abstractNumId="7" w15:restartNumberingAfterBreak="0">
    <w:nsid w:val="63631545"/>
    <w:multiLevelType w:val="hybridMultilevel"/>
    <w:tmpl w:val="40182B9E"/>
    <w:lvl w:ilvl="0" w:tplc="5094BA96">
      <w:start w:val="1"/>
      <w:numFmt w:val="decimal"/>
      <w:lvlText w:val="（%1）"/>
      <w:lvlJc w:val="left"/>
      <w:pPr>
        <w:ind w:left="90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7C94503"/>
    <w:multiLevelType w:val="hybridMultilevel"/>
    <w:tmpl w:val="B0FADBBE"/>
    <w:lvl w:ilvl="0" w:tplc="0409000D">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9" w15:restartNumberingAfterBreak="0">
    <w:nsid w:val="6F727277"/>
    <w:multiLevelType w:val="singleLevel"/>
    <w:tmpl w:val="6F727277"/>
    <w:lvl w:ilvl="0">
      <w:start w:val="1"/>
      <w:numFmt w:val="lowerLetter"/>
      <w:lvlText w:val="%1."/>
      <w:lvlJc w:val="left"/>
      <w:pPr>
        <w:tabs>
          <w:tab w:val="num" w:pos="312"/>
        </w:tabs>
      </w:pPr>
    </w:lvl>
  </w:abstractNum>
  <w:abstractNum w:abstractNumId="10" w15:restartNumberingAfterBreak="0">
    <w:nsid w:val="7F390A6F"/>
    <w:multiLevelType w:val="hybridMultilevel"/>
    <w:tmpl w:val="0A2EF70E"/>
    <w:lvl w:ilvl="0" w:tplc="5D46BBB6">
      <w:start w:val="1"/>
      <w:numFmt w:val="decimal"/>
      <w:pStyle w:val="a0"/>
      <w:lvlText w:val="（%1）"/>
      <w:lvlJc w:val="left"/>
      <w:pPr>
        <w:ind w:left="1200" w:hanging="720"/>
      </w:pPr>
      <w:rPr>
        <w:rFonts w:hint="default"/>
        <w:color w:val="auto"/>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4"/>
  </w:num>
  <w:num w:numId="2">
    <w:abstractNumId w:val="10"/>
  </w:num>
  <w:num w:numId="3">
    <w:abstractNumId w:val="10"/>
    <w:lvlOverride w:ilvl="0">
      <w:startOverride w:val="1"/>
    </w:lvlOverride>
  </w:num>
  <w:num w:numId="4">
    <w:abstractNumId w:val="10"/>
    <w:lvlOverride w:ilvl="0">
      <w:startOverride w:val="1"/>
    </w:lvlOverride>
  </w:num>
  <w:num w:numId="5">
    <w:abstractNumId w:val="10"/>
    <w:lvlOverride w:ilvl="0">
      <w:startOverride w:val="1"/>
    </w:lvlOverride>
  </w:num>
  <w:num w:numId="6">
    <w:abstractNumId w:val="10"/>
    <w:lvlOverride w:ilvl="0">
      <w:startOverride w:val="1"/>
    </w:lvlOverride>
  </w:num>
  <w:num w:numId="7">
    <w:abstractNumId w:val="10"/>
    <w:lvlOverride w:ilvl="0">
      <w:startOverride w:val="1"/>
    </w:lvlOverride>
  </w:num>
  <w:num w:numId="8">
    <w:abstractNumId w:val="10"/>
    <w:lvlOverride w:ilvl="0">
      <w:startOverride w:val="1"/>
    </w:lvlOverride>
  </w:num>
  <w:num w:numId="9">
    <w:abstractNumId w:val="9"/>
  </w:num>
  <w:num w:numId="10">
    <w:abstractNumId w:val="1"/>
  </w:num>
  <w:num w:numId="11">
    <w:abstractNumId w:val="3"/>
  </w:num>
  <w:num w:numId="12">
    <w:abstractNumId w:val="6"/>
  </w:num>
  <w:num w:numId="13">
    <w:abstractNumId w:val="0"/>
  </w:num>
  <w:num w:numId="14">
    <w:abstractNumId w:val="10"/>
    <w:lvlOverride w:ilvl="0">
      <w:startOverride w:val="1"/>
    </w:lvlOverride>
  </w:num>
  <w:num w:numId="15">
    <w:abstractNumId w:val="10"/>
    <w:lvlOverride w:ilvl="0">
      <w:startOverride w:val="1"/>
    </w:lvlOverride>
  </w:num>
  <w:num w:numId="16">
    <w:abstractNumId w:val="10"/>
    <w:lvlOverride w:ilvl="0">
      <w:startOverride w:val="1"/>
    </w:lvlOverride>
  </w:num>
  <w:num w:numId="17">
    <w:abstractNumId w:val="10"/>
    <w:lvlOverride w:ilvl="0">
      <w:startOverride w:val="1"/>
    </w:lvlOverride>
  </w:num>
  <w:num w:numId="18">
    <w:abstractNumId w:val="10"/>
    <w:lvlOverride w:ilvl="0">
      <w:startOverride w:val="1"/>
    </w:lvlOverride>
  </w:num>
  <w:num w:numId="19">
    <w:abstractNumId w:val="10"/>
    <w:lvlOverride w:ilvl="0">
      <w:startOverride w:val="1"/>
    </w:lvlOverride>
  </w:num>
  <w:num w:numId="20">
    <w:abstractNumId w:val="10"/>
    <w:lvlOverride w:ilvl="0">
      <w:startOverride w:val="1"/>
    </w:lvlOverride>
  </w:num>
  <w:num w:numId="21">
    <w:abstractNumId w:val="10"/>
    <w:lvlOverride w:ilvl="0">
      <w:startOverride w:val="1"/>
    </w:lvlOverride>
  </w:num>
  <w:num w:numId="22">
    <w:abstractNumId w:val="8"/>
  </w:num>
  <w:num w:numId="23">
    <w:abstractNumId w:val="2"/>
  </w:num>
  <w:num w:numId="24">
    <w:abstractNumId w:val="7"/>
  </w:num>
  <w:num w:numId="25">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472"/>
    <w:rsid w:val="000001AF"/>
    <w:rsid w:val="000027EB"/>
    <w:rsid w:val="00003839"/>
    <w:rsid w:val="00013DC8"/>
    <w:rsid w:val="00015C93"/>
    <w:rsid w:val="000217D6"/>
    <w:rsid w:val="00024293"/>
    <w:rsid w:val="00025396"/>
    <w:rsid w:val="000274ED"/>
    <w:rsid w:val="0003046F"/>
    <w:rsid w:val="00033CA6"/>
    <w:rsid w:val="00033DA4"/>
    <w:rsid w:val="000425F6"/>
    <w:rsid w:val="00047590"/>
    <w:rsid w:val="00047999"/>
    <w:rsid w:val="00050653"/>
    <w:rsid w:val="0005150B"/>
    <w:rsid w:val="000541FC"/>
    <w:rsid w:val="0005421B"/>
    <w:rsid w:val="000555DC"/>
    <w:rsid w:val="00055B57"/>
    <w:rsid w:val="00064EF5"/>
    <w:rsid w:val="000700C4"/>
    <w:rsid w:val="0008000F"/>
    <w:rsid w:val="000813BA"/>
    <w:rsid w:val="00082339"/>
    <w:rsid w:val="00082B40"/>
    <w:rsid w:val="0008312F"/>
    <w:rsid w:val="0008316D"/>
    <w:rsid w:val="000852DF"/>
    <w:rsid w:val="00086EE8"/>
    <w:rsid w:val="00091AD0"/>
    <w:rsid w:val="00093013"/>
    <w:rsid w:val="00093CEB"/>
    <w:rsid w:val="000A12ED"/>
    <w:rsid w:val="000A2FA6"/>
    <w:rsid w:val="000A3176"/>
    <w:rsid w:val="000A3E89"/>
    <w:rsid w:val="000A46C6"/>
    <w:rsid w:val="000A4B3A"/>
    <w:rsid w:val="000A5F4E"/>
    <w:rsid w:val="000B0B87"/>
    <w:rsid w:val="000B13F6"/>
    <w:rsid w:val="000B1917"/>
    <w:rsid w:val="000B1B22"/>
    <w:rsid w:val="000B1F32"/>
    <w:rsid w:val="000B41B7"/>
    <w:rsid w:val="000B5380"/>
    <w:rsid w:val="000B55B5"/>
    <w:rsid w:val="000B6F6F"/>
    <w:rsid w:val="000B79E4"/>
    <w:rsid w:val="000B7D42"/>
    <w:rsid w:val="000C212C"/>
    <w:rsid w:val="000D0464"/>
    <w:rsid w:val="000D0F8E"/>
    <w:rsid w:val="000D1061"/>
    <w:rsid w:val="000D24C4"/>
    <w:rsid w:val="000D27AE"/>
    <w:rsid w:val="000D66B2"/>
    <w:rsid w:val="000D6D82"/>
    <w:rsid w:val="000E1A9C"/>
    <w:rsid w:val="000E30AB"/>
    <w:rsid w:val="000E3C84"/>
    <w:rsid w:val="000E6D18"/>
    <w:rsid w:val="000F0902"/>
    <w:rsid w:val="000F0DA5"/>
    <w:rsid w:val="000F2267"/>
    <w:rsid w:val="000F4FEA"/>
    <w:rsid w:val="000F5998"/>
    <w:rsid w:val="00101E54"/>
    <w:rsid w:val="00104613"/>
    <w:rsid w:val="0010533E"/>
    <w:rsid w:val="00105DB9"/>
    <w:rsid w:val="0010605E"/>
    <w:rsid w:val="0010615A"/>
    <w:rsid w:val="0011319E"/>
    <w:rsid w:val="001133AA"/>
    <w:rsid w:val="00113445"/>
    <w:rsid w:val="00113AEC"/>
    <w:rsid w:val="00115D80"/>
    <w:rsid w:val="00125A7E"/>
    <w:rsid w:val="00126180"/>
    <w:rsid w:val="00134017"/>
    <w:rsid w:val="00134713"/>
    <w:rsid w:val="00134D12"/>
    <w:rsid w:val="00135221"/>
    <w:rsid w:val="00135808"/>
    <w:rsid w:val="00136734"/>
    <w:rsid w:val="001402C1"/>
    <w:rsid w:val="001436ED"/>
    <w:rsid w:val="0014538C"/>
    <w:rsid w:val="00145B70"/>
    <w:rsid w:val="001504BC"/>
    <w:rsid w:val="00153FEF"/>
    <w:rsid w:val="00154B38"/>
    <w:rsid w:val="00170606"/>
    <w:rsid w:val="00171A6B"/>
    <w:rsid w:val="001720B8"/>
    <w:rsid w:val="00172DF6"/>
    <w:rsid w:val="00173678"/>
    <w:rsid w:val="001741CC"/>
    <w:rsid w:val="0017725D"/>
    <w:rsid w:val="00180EBE"/>
    <w:rsid w:val="001861E7"/>
    <w:rsid w:val="00186812"/>
    <w:rsid w:val="00186B2C"/>
    <w:rsid w:val="0018720F"/>
    <w:rsid w:val="00197925"/>
    <w:rsid w:val="001A1B5E"/>
    <w:rsid w:val="001A739B"/>
    <w:rsid w:val="001A7A67"/>
    <w:rsid w:val="001A7F4F"/>
    <w:rsid w:val="001B4534"/>
    <w:rsid w:val="001B5308"/>
    <w:rsid w:val="001B665C"/>
    <w:rsid w:val="001B6AC8"/>
    <w:rsid w:val="001C5B96"/>
    <w:rsid w:val="001C5E1D"/>
    <w:rsid w:val="001C651E"/>
    <w:rsid w:val="001D719F"/>
    <w:rsid w:val="001D7947"/>
    <w:rsid w:val="001E039C"/>
    <w:rsid w:val="001E084A"/>
    <w:rsid w:val="001E1492"/>
    <w:rsid w:val="001E29D3"/>
    <w:rsid w:val="001E2B0B"/>
    <w:rsid w:val="001E338B"/>
    <w:rsid w:val="001F0A3B"/>
    <w:rsid w:val="001F0CC3"/>
    <w:rsid w:val="001F296F"/>
    <w:rsid w:val="001F2C40"/>
    <w:rsid w:val="00200878"/>
    <w:rsid w:val="002035FD"/>
    <w:rsid w:val="0020638E"/>
    <w:rsid w:val="00207942"/>
    <w:rsid w:val="00211E51"/>
    <w:rsid w:val="00216B70"/>
    <w:rsid w:val="0022168D"/>
    <w:rsid w:val="002230EB"/>
    <w:rsid w:val="00225AFF"/>
    <w:rsid w:val="00227134"/>
    <w:rsid w:val="002339F7"/>
    <w:rsid w:val="00233E0B"/>
    <w:rsid w:val="002358CF"/>
    <w:rsid w:val="00235DDE"/>
    <w:rsid w:val="002360E0"/>
    <w:rsid w:val="002408A4"/>
    <w:rsid w:val="0024144E"/>
    <w:rsid w:val="00242C3C"/>
    <w:rsid w:val="00245478"/>
    <w:rsid w:val="00245687"/>
    <w:rsid w:val="00245CAF"/>
    <w:rsid w:val="00247262"/>
    <w:rsid w:val="00254EEA"/>
    <w:rsid w:val="00255DDA"/>
    <w:rsid w:val="00257C72"/>
    <w:rsid w:val="00257C85"/>
    <w:rsid w:val="00266F24"/>
    <w:rsid w:val="00270D10"/>
    <w:rsid w:val="00272931"/>
    <w:rsid w:val="00275F9C"/>
    <w:rsid w:val="002772EE"/>
    <w:rsid w:val="0028228F"/>
    <w:rsid w:val="00286420"/>
    <w:rsid w:val="00291C10"/>
    <w:rsid w:val="002A23E4"/>
    <w:rsid w:val="002A4445"/>
    <w:rsid w:val="002A5382"/>
    <w:rsid w:val="002A538D"/>
    <w:rsid w:val="002B5084"/>
    <w:rsid w:val="002B553E"/>
    <w:rsid w:val="002C5AA6"/>
    <w:rsid w:val="002C7546"/>
    <w:rsid w:val="002D115A"/>
    <w:rsid w:val="002D2B8C"/>
    <w:rsid w:val="002D4D65"/>
    <w:rsid w:val="002E1052"/>
    <w:rsid w:val="002E17D8"/>
    <w:rsid w:val="002E1C27"/>
    <w:rsid w:val="002E22DA"/>
    <w:rsid w:val="002E41AE"/>
    <w:rsid w:val="002E4A11"/>
    <w:rsid w:val="002F0B7E"/>
    <w:rsid w:val="002F2478"/>
    <w:rsid w:val="002F2911"/>
    <w:rsid w:val="002F6461"/>
    <w:rsid w:val="00303393"/>
    <w:rsid w:val="00304580"/>
    <w:rsid w:val="003050CD"/>
    <w:rsid w:val="00306077"/>
    <w:rsid w:val="00307AB5"/>
    <w:rsid w:val="0031187B"/>
    <w:rsid w:val="003118EE"/>
    <w:rsid w:val="003129B5"/>
    <w:rsid w:val="003132BA"/>
    <w:rsid w:val="003144EA"/>
    <w:rsid w:val="00314978"/>
    <w:rsid w:val="00315745"/>
    <w:rsid w:val="00321E89"/>
    <w:rsid w:val="003256B8"/>
    <w:rsid w:val="0033120D"/>
    <w:rsid w:val="00333859"/>
    <w:rsid w:val="00334201"/>
    <w:rsid w:val="0033513D"/>
    <w:rsid w:val="0033741C"/>
    <w:rsid w:val="00340887"/>
    <w:rsid w:val="003413A7"/>
    <w:rsid w:val="00341C97"/>
    <w:rsid w:val="00354754"/>
    <w:rsid w:val="00356386"/>
    <w:rsid w:val="003563CD"/>
    <w:rsid w:val="0035764A"/>
    <w:rsid w:val="00360543"/>
    <w:rsid w:val="00361475"/>
    <w:rsid w:val="003709EC"/>
    <w:rsid w:val="003728B4"/>
    <w:rsid w:val="00373923"/>
    <w:rsid w:val="00373F21"/>
    <w:rsid w:val="00374278"/>
    <w:rsid w:val="00375EA3"/>
    <w:rsid w:val="003857A0"/>
    <w:rsid w:val="00387CBC"/>
    <w:rsid w:val="003909F3"/>
    <w:rsid w:val="00390F0B"/>
    <w:rsid w:val="0039726E"/>
    <w:rsid w:val="003A12D4"/>
    <w:rsid w:val="003A235C"/>
    <w:rsid w:val="003A246B"/>
    <w:rsid w:val="003A4C66"/>
    <w:rsid w:val="003A6269"/>
    <w:rsid w:val="003B098B"/>
    <w:rsid w:val="003B11FF"/>
    <w:rsid w:val="003B3251"/>
    <w:rsid w:val="003B7844"/>
    <w:rsid w:val="003C08F1"/>
    <w:rsid w:val="003C1103"/>
    <w:rsid w:val="003D153C"/>
    <w:rsid w:val="003D173E"/>
    <w:rsid w:val="003D2CCA"/>
    <w:rsid w:val="003D45FA"/>
    <w:rsid w:val="003D58A8"/>
    <w:rsid w:val="003D6D8E"/>
    <w:rsid w:val="003E2EA7"/>
    <w:rsid w:val="003E7C1C"/>
    <w:rsid w:val="003F1993"/>
    <w:rsid w:val="003F27FE"/>
    <w:rsid w:val="003F44FF"/>
    <w:rsid w:val="003F500D"/>
    <w:rsid w:val="003F5E99"/>
    <w:rsid w:val="0040374C"/>
    <w:rsid w:val="004046DF"/>
    <w:rsid w:val="0040645F"/>
    <w:rsid w:val="004067A7"/>
    <w:rsid w:val="00416459"/>
    <w:rsid w:val="00423347"/>
    <w:rsid w:val="00425D10"/>
    <w:rsid w:val="00427DA4"/>
    <w:rsid w:val="00430109"/>
    <w:rsid w:val="00430449"/>
    <w:rsid w:val="00440F33"/>
    <w:rsid w:val="004447D8"/>
    <w:rsid w:val="00447AC3"/>
    <w:rsid w:val="00452841"/>
    <w:rsid w:val="004538B9"/>
    <w:rsid w:val="00453A05"/>
    <w:rsid w:val="00454EC9"/>
    <w:rsid w:val="00457B46"/>
    <w:rsid w:val="0046159C"/>
    <w:rsid w:val="00462797"/>
    <w:rsid w:val="004655B5"/>
    <w:rsid w:val="00471D89"/>
    <w:rsid w:val="00473CF3"/>
    <w:rsid w:val="00477BD8"/>
    <w:rsid w:val="004838DA"/>
    <w:rsid w:val="00485B05"/>
    <w:rsid w:val="00492892"/>
    <w:rsid w:val="0049315B"/>
    <w:rsid w:val="004A19FB"/>
    <w:rsid w:val="004A3867"/>
    <w:rsid w:val="004A525E"/>
    <w:rsid w:val="004A7004"/>
    <w:rsid w:val="004B484E"/>
    <w:rsid w:val="004B49E7"/>
    <w:rsid w:val="004B4AF8"/>
    <w:rsid w:val="004C5E2D"/>
    <w:rsid w:val="004C77E9"/>
    <w:rsid w:val="004C782D"/>
    <w:rsid w:val="004D062B"/>
    <w:rsid w:val="004D0AA0"/>
    <w:rsid w:val="004D3F5C"/>
    <w:rsid w:val="004D3FA6"/>
    <w:rsid w:val="004D6CDF"/>
    <w:rsid w:val="004E2BB1"/>
    <w:rsid w:val="004E2CBF"/>
    <w:rsid w:val="004E4E0A"/>
    <w:rsid w:val="004F036F"/>
    <w:rsid w:val="004F3E37"/>
    <w:rsid w:val="004F4540"/>
    <w:rsid w:val="004F47AE"/>
    <w:rsid w:val="004F47F2"/>
    <w:rsid w:val="004F4A1C"/>
    <w:rsid w:val="004F782C"/>
    <w:rsid w:val="00502648"/>
    <w:rsid w:val="00503656"/>
    <w:rsid w:val="00505AA2"/>
    <w:rsid w:val="00505D27"/>
    <w:rsid w:val="0050668C"/>
    <w:rsid w:val="00506771"/>
    <w:rsid w:val="00507C8B"/>
    <w:rsid w:val="00511960"/>
    <w:rsid w:val="0051619B"/>
    <w:rsid w:val="00516665"/>
    <w:rsid w:val="00516670"/>
    <w:rsid w:val="00527F4E"/>
    <w:rsid w:val="00531184"/>
    <w:rsid w:val="005400A5"/>
    <w:rsid w:val="0054053D"/>
    <w:rsid w:val="0054094D"/>
    <w:rsid w:val="00543473"/>
    <w:rsid w:val="00543475"/>
    <w:rsid w:val="00546B1A"/>
    <w:rsid w:val="00547F76"/>
    <w:rsid w:val="00550D17"/>
    <w:rsid w:val="005516B5"/>
    <w:rsid w:val="00551810"/>
    <w:rsid w:val="005610D2"/>
    <w:rsid w:val="00561D91"/>
    <w:rsid w:val="00563181"/>
    <w:rsid w:val="00565589"/>
    <w:rsid w:val="00572F44"/>
    <w:rsid w:val="00573C31"/>
    <w:rsid w:val="005747FF"/>
    <w:rsid w:val="005764CA"/>
    <w:rsid w:val="00581610"/>
    <w:rsid w:val="00583864"/>
    <w:rsid w:val="0058437F"/>
    <w:rsid w:val="005850E1"/>
    <w:rsid w:val="005864BD"/>
    <w:rsid w:val="00587C96"/>
    <w:rsid w:val="00590E0C"/>
    <w:rsid w:val="00593996"/>
    <w:rsid w:val="005943BE"/>
    <w:rsid w:val="00595FAD"/>
    <w:rsid w:val="00596A1E"/>
    <w:rsid w:val="00596A29"/>
    <w:rsid w:val="00597ABD"/>
    <w:rsid w:val="005A0E7B"/>
    <w:rsid w:val="005A0EDD"/>
    <w:rsid w:val="005A47AF"/>
    <w:rsid w:val="005B1626"/>
    <w:rsid w:val="005B3AC1"/>
    <w:rsid w:val="005B4EEC"/>
    <w:rsid w:val="005B5C3E"/>
    <w:rsid w:val="005B5CD2"/>
    <w:rsid w:val="005B677E"/>
    <w:rsid w:val="005C0FBA"/>
    <w:rsid w:val="005C15A3"/>
    <w:rsid w:val="005C5F1A"/>
    <w:rsid w:val="005D0FD5"/>
    <w:rsid w:val="005D1DC0"/>
    <w:rsid w:val="005D2DFB"/>
    <w:rsid w:val="005D41A6"/>
    <w:rsid w:val="005D57F4"/>
    <w:rsid w:val="005D5B20"/>
    <w:rsid w:val="005D6160"/>
    <w:rsid w:val="005D6C90"/>
    <w:rsid w:val="005E2EA5"/>
    <w:rsid w:val="005E3C57"/>
    <w:rsid w:val="005E6DC2"/>
    <w:rsid w:val="005F1BBC"/>
    <w:rsid w:val="005F6150"/>
    <w:rsid w:val="005F7FF0"/>
    <w:rsid w:val="00600D2C"/>
    <w:rsid w:val="00602A91"/>
    <w:rsid w:val="00602C8E"/>
    <w:rsid w:val="00603C8B"/>
    <w:rsid w:val="00605DC2"/>
    <w:rsid w:val="006064E9"/>
    <w:rsid w:val="00610252"/>
    <w:rsid w:val="0061321A"/>
    <w:rsid w:val="0061329B"/>
    <w:rsid w:val="00617E9B"/>
    <w:rsid w:val="00621B26"/>
    <w:rsid w:val="00631D48"/>
    <w:rsid w:val="00635850"/>
    <w:rsid w:val="00636DA7"/>
    <w:rsid w:val="00637388"/>
    <w:rsid w:val="00644404"/>
    <w:rsid w:val="006444E5"/>
    <w:rsid w:val="00647E7A"/>
    <w:rsid w:val="00650D7B"/>
    <w:rsid w:val="00651165"/>
    <w:rsid w:val="00652F73"/>
    <w:rsid w:val="0066004D"/>
    <w:rsid w:val="00660A53"/>
    <w:rsid w:val="00660B76"/>
    <w:rsid w:val="006612A9"/>
    <w:rsid w:val="00661E03"/>
    <w:rsid w:val="00662815"/>
    <w:rsid w:val="00662E15"/>
    <w:rsid w:val="006643B3"/>
    <w:rsid w:val="00671D29"/>
    <w:rsid w:val="00674D69"/>
    <w:rsid w:val="0067672C"/>
    <w:rsid w:val="00680DC8"/>
    <w:rsid w:val="00680EAB"/>
    <w:rsid w:val="00682A4F"/>
    <w:rsid w:val="0068372B"/>
    <w:rsid w:val="00686104"/>
    <w:rsid w:val="00687981"/>
    <w:rsid w:val="00687F28"/>
    <w:rsid w:val="00693D2C"/>
    <w:rsid w:val="006958DE"/>
    <w:rsid w:val="006960B1"/>
    <w:rsid w:val="00696231"/>
    <w:rsid w:val="00696985"/>
    <w:rsid w:val="006A29E3"/>
    <w:rsid w:val="006A3F0B"/>
    <w:rsid w:val="006A4A7C"/>
    <w:rsid w:val="006A7AEF"/>
    <w:rsid w:val="006B358A"/>
    <w:rsid w:val="006B53AD"/>
    <w:rsid w:val="006B59E4"/>
    <w:rsid w:val="006B7645"/>
    <w:rsid w:val="006C31D6"/>
    <w:rsid w:val="006C4DE5"/>
    <w:rsid w:val="006C5EE3"/>
    <w:rsid w:val="006D3D00"/>
    <w:rsid w:val="006D4C8A"/>
    <w:rsid w:val="006D7E68"/>
    <w:rsid w:val="006E0E26"/>
    <w:rsid w:val="006E1734"/>
    <w:rsid w:val="006E1F91"/>
    <w:rsid w:val="006E4570"/>
    <w:rsid w:val="006F267F"/>
    <w:rsid w:val="006F2CE6"/>
    <w:rsid w:val="006F2D85"/>
    <w:rsid w:val="006F2F4F"/>
    <w:rsid w:val="006F361E"/>
    <w:rsid w:val="006F3B70"/>
    <w:rsid w:val="006F4ACB"/>
    <w:rsid w:val="006F574B"/>
    <w:rsid w:val="006F5B02"/>
    <w:rsid w:val="006F6718"/>
    <w:rsid w:val="007017B8"/>
    <w:rsid w:val="00701ED1"/>
    <w:rsid w:val="00704751"/>
    <w:rsid w:val="00704C9E"/>
    <w:rsid w:val="00704E07"/>
    <w:rsid w:val="00707E63"/>
    <w:rsid w:val="00711859"/>
    <w:rsid w:val="00712E00"/>
    <w:rsid w:val="00717058"/>
    <w:rsid w:val="00721631"/>
    <w:rsid w:val="007219CE"/>
    <w:rsid w:val="00727486"/>
    <w:rsid w:val="00727EA2"/>
    <w:rsid w:val="00730491"/>
    <w:rsid w:val="00730F69"/>
    <w:rsid w:val="00734382"/>
    <w:rsid w:val="007367BA"/>
    <w:rsid w:val="0073799D"/>
    <w:rsid w:val="0074514E"/>
    <w:rsid w:val="00745D97"/>
    <w:rsid w:val="00746779"/>
    <w:rsid w:val="00746E41"/>
    <w:rsid w:val="00747255"/>
    <w:rsid w:val="0075234F"/>
    <w:rsid w:val="00755115"/>
    <w:rsid w:val="007553F2"/>
    <w:rsid w:val="00757674"/>
    <w:rsid w:val="00762757"/>
    <w:rsid w:val="007672A3"/>
    <w:rsid w:val="00771BC2"/>
    <w:rsid w:val="0077277A"/>
    <w:rsid w:val="00775117"/>
    <w:rsid w:val="00777186"/>
    <w:rsid w:val="00783696"/>
    <w:rsid w:val="007842CA"/>
    <w:rsid w:val="007860DC"/>
    <w:rsid w:val="0079151C"/>
    <w:rsid w:val="007919A9"/>
    <w:rsid w:val="007924F2"/>
    <w:rsid w:val="00794441"/>
    <w:rsid w:val="00794C00"/>
    <w:rsid w:val="00795B5C"/>
    <w:rsid w:val="007962F4"/>
    <w:rsid w:val="00797EED"/>
    <w:rsid w:val="007A393A"/>
    <w:rsid w:val="007A66C6"/>
    <w:rsid w:val="007A707A"/>
    <w:rsid w:val="007B2784"/>
    <w:rsid w:val="007B503A"/>
    <w:rsid w:val="007B64B1"/>
    <w:rsid w:val="007B6EB5"/>
    <w:rsid w:val="007B79E6"/>
    <w:rsid w:val="007C3559"/>
    <w:rsid w:val="007D49FC"/>
    <w:rsid w:val="007D515A"/>
    <w:rsid w:val="007E11FC"/>
    <w:rsid w:val="007E3BBF"/>
    <w:rsid w:val="007F14A7"/>
    <w:rsid w:val="007F2396"/>
    <w:rsid w:val="007F4E5A"/>
    <w:rsid w:val="007F60CD"/>
    <w:rsid w:val="007F7410"/>
    <w:rsid w:val="008001E6"/>
    <w:rsid w:val="008021C6"/>
    <w:rsid w:val="00802766"/>
    <w:rsid w:val="00802A61"/>
    <w:rsid w:val="008054D9"/>
    <w:rsid w:val="008103BF"/>
    <w:rsid w:val="008113CC"/>
    <w:rsid w:val="0081491A"/>
    <w:rsid w:val="008164F1"/>
    <w:rsid w:val="00821D25"/>
    <w:rsid w:val="0082418C"/>
    <w:rsid w:val="00824552"/>
    <w:rsid w:val="00825996"/>
    <w:rsid w:val="00834877"/>
    <w:rsid w:val="008362E2"/>
    <w:rsid w:val="00843F7E"/>
    <w:rsid w:val="00845EAB"/>
    <w:rsid w:val="00847445"/>
    <w:rsid w:val="00847569"/>
    <w:rsid w:val="00851EDB"/>
    <w:rsid w:val="00852F5A"/>
    <w:rsid w:val="008538BF"/>
    <w:rsid w:val="0085393E"/>
    <w:rsid w:val="00854EB5"/>
    <w:rsid w:val="008557DB"/>
    <w:rsid w:val="0085639E"/>
    <w:rsid w:val="008612C7"/>
    <w:rsid w:val="00861CA5"/>
    <w:rsid w:val="00862184"/>
    <w:rsid w:val="0086476A"/>
    <w:rsid w:val="00866BD0"/>
    <w:rsid w:val="00867D86"/>
    <w:rsid w:val="0087457B"/>
    <w:rsid w:val="00880DF4"/>
    <w:rsid w:val="0088149B"/>
    <w:rsid w:val="00881CD6"/>
    <w:rsid w:val="0088277F"/>
    <w:rsid w:val="00892DC1"/>
    <w:rsid w:val="008937E3"/>
    <w:rsid w:val="00893ABC"/>
    <w:rsid w:val="008943C8"/>
    <w:rsid w:val="00895C62"/>
    <w:rsid w:val="008A1315"/>
    <w:rsid w:val="008A6E20"/>
    <w:rsid w:val="008B33CC"/>
    <w:rsid w:val="008B670E"/>
    <w:rsid w:val="008C1635"/>
    <w:rsid w:val="008C16EF"/>
    <w:rsid w:val="008C2A0F"/>
    <w:rsid w:val="008C636E"/>
    <w:rsid w:val="008C6F7F"/>
    <w:rsid w:val="008D2644"/>
    <w:rsid w:val="008D278A"/>
    <w:rsid w:val="008D564F"/>
    <w:rsid w:val="008D5857"/>
    <w:rsid w:val="008D5DCD"/>
    <w:rsid w:val="008E3C63"/>
    <w:rsid w:val="008E41E0"/>
    <w:rsid w:val="008E6952"/>
    <w:rsid w:val="008E6C8B"/>
    <w:rsid w:val="008F0A6C"/>
    <w:rsid w:val="008F4240"/>
    <w:rsid w:val="009000AF"/>
    <w:rsid w:val="00903133"/>
    <w:rsid w:val="00903B5C"/>
    <w:rsid w:val="0090434F"/>
    <w:rsid w:val="009043A2"/>
    <w:rsid w:val="009051B0"/>
    <w:rsid w:val="00912084"/>
    <w:rsid w:val="009147F2"/>
    <w:rsid w:val="009234B5"/>
    <w:rsid w:val="0092478B"/>
    <w:rsid w:val="00925D79"/>
    <w:rsid w:val="009262C5"/>
    <w:rsid w:val="00927F38"/>
    <w:rsid w:val="00927FD6"/>
    <w:rsid w:val="00930E2A"/>
    <w:rsid w:val="009343D4"/>
    <w:rsid w:val="00935F69"/>
    <w:rsid w:val="00935FC9"/>
    <w:rsid w:val="009415F1"/>
    <w:rsid w:val="0094365F"/>
    <w:rsid w:val="00945239"/>
    <w:rsid w:val="009501DC"/>
    <w:rsid w:val="009512EC"/>
    <w:rsid w:val="00953C80"/>
    <w:rsid w:val="009562D5"/>
    <w:rsid w:val="009577A3"/>
    <w:rsid w:val="00960A59"/>
    <w:rsid w:val="0096289B"/>
    <w:rsid w:val="00963970"/>
    <w:rsid w:val="00970F53"/>
    <w:rsid w:val="00973DE5"/>
    <w:rsid w:val="00974ACA"/>
    <w:rsid w:val="0097505E"/>
    <w:rsid w:val="0098072C"/>
    <w:rsid w:val="00984787"/>
    <w:rsid w:val="0098568E"/>
    <w:rsid w:val="00985D10"/>
    <w:rsid w:val="00995053"/>
    <w:rsid w:val="0099735E"/>
    <w:rsid w:val="009A0B7F"/>
    <w:rsid w:val="009A2C2E"/>
    <w:rsid w:val="009A4FAD"/>
    <w:rsid w:val="009A6337"/>
    <w:rsid w:val="009A7FB4"/>
    <w:rsid w:val="009B18DF"/>
    <w:rsid w:val="009C4D43"/>
    <w:rsid w:val="009C5A6F"/>
    <w:rsid w:val="009C6DE8"/>
    <w:rsid w:val="009D4A21"/>
    <w:rsid w:val="009E2756"/>
    <w:rsid w:val="009E2CD6"/>
    <w:rsid w:val="009E5969"/>
    <w:rsid w:val="009E5D88"/>
    <w:rsid w:val="009F2F8F"/>
    <w:rsid w:val="009F3A12"/>
    <w:rsid w:val="009F4A3B"/>
    <w:rsid w:val="009F54F6"/>
    <w:rsid w:val="009F599B"/>
    <w:rsid w:val="009F67C1"/>
    <w:rsid w:val="009F6C6E"/>
    <w:rsid w:val="009F75D1"/>
    <w:rsid w:val="00A001EA"/>
    <w:rsid w:val="00A00958"/>
    <w:rsid w:val="00A009F4"/>
    <w:rsid w:val="00A1052F"/>
    <w:rsid w:val="00A11E71"/>
    <w:rsid w:val="00A15355"/>
    <w:rsid w:val="00A21DAC"/>
    <w:rsid w:val="00A224E6"/>
    <w:rsid w:val="00A24A05"/>
    <w:rsid w:val="00A24B37"/>
    <w:rsid w:val="00A30F78"/>
    <w:rsid w:val="00A3218E"/>
    <w:rsid w:val="00A406C9"/>
    <w:rsid w:val="00A450B7"/>
    <w:rsid w:val="00A456AB"/>
    <w:rsid w:val="00A46F01"/>
    <w:rsid w:val="00A5215C"/>
    <w:rsid w:val="00A54E33"/>
    <w:rsid w:val="00A579C8"/>
    <w:rsid w:val="00A57A37"/>
    <w:rsid w:val="00A61A00"/>
    <w:rsid w:val="00A62F85"/>
    <w:rsid w:val="00A63407"/>
    <w:rsid w:val="00A63714"/>
    <w:rsid w:val="00A72893"/>
    <w:rsid w:val="00A728D9"/>
    <w:rsid w:val="00A732C1"/>
    <w:rsid w:val="00A73CC0"/>
    <w:rsid w:val="00A759DF"/>
    <w:rsid w:val="00A763E1"/>
    <w:rsid w:val="00A76514"/>
    <w:rsid w:val="00A775CB"/>
    <w:rsid w:val="00A7792C"/>
    <w:rsid w:val="00A77A09"/>
    <w:rsid w:val="00A8444D"/>
    <w:rsid w:val="00A847F6"/>
    <w:rsid w:val="00A84D31"/>
    <w:rsid w:val="00A85619"/>
    <w:rsid w:val="00A86BD1"/>
    <w:rsid w:val="00A95045"/>
    <w:rsid w:val="00A974E6"/>
    <w:rsid w:val="00AA1163"/>
    <w:rsid w:val="00AA1AD6"/>
    <w:rsid w:val="00AA26AA"/>
    <w:rsid w:val="00AA586A"/>
    <w:rsid w:val="00AA5E2E"/>
    <w:rsid w:val="00AA6BF3"/>
    <w:rsid w:val="00AB1381"/>
    <w:rsid w:val="00AB1D08"/>
    <w:rsid w:val="00AC067C"/>
    <w:rsid w:val="00AC09C3"/>
    <w:rsid w:val="00AC7ABA"/>
    <w:rsid w:val="00AD38D3"/>
    <w:rsid w:val="00AD3AB3"/>
    <w:rsid w:val="00AE0D81"/>
    <w:rsid w:val="00AE166A"/>
    <w:rsid w:val="00AE19DA"/>
    <w:rsid w:val="00AE4ECE"/>
    <w:rsid w:val="00AE7A94"/>
    <w:rsid w:val="00AE7EA0"/>
    <w:rsid w:val="00AF302A"/>
    <w:rsid w:val="00AF5027"/>
    <w:rsid w:val="00AF74DC"/>
    <w:rsid w:val="00AF7B95"/>
    <w:rsid w:val="00AF7D74"/>
    <w:rsid w:val="00AF7FB5"/>
    <w:rsid w:val="00B0356D"/>
    <w:rsid w:val="00B057EF"/>
    <w:rsid w:val="00B068A6"/>
    <w:rsid w:val="00B07A46"/>
    <w:rsid w:val="00B07CF8"/>
    <w:rsid w:val="00B10191"/>
    <w:rsid w:val="00B10765"/>
    <w:rsid w:val="00B107D1"/>
    <w:rsid w:val="00B15763"/>
    <w:rsid w:val="00B160EF"/>
    <w:rsid w:val="00B21729"/>
    <w:rsid w:val="00B25B20"/>
    <w:rsid w:val="00B31203"/>
    <w:rsid w:val="00B315CC"/>
    <w:rsid w:val="00B3254A"/>
    <w:rsid w:val="00B32569"/>
    <w:rsid w:val="00B3272C"/>
    <w:rsid w:val="00B32FA6"/>
    <w:rsid w:val="00B42654"/>
    <w:rsid w:val="00B50659"/>
    <w:rsid w:val="00B50DF8"/>
    <w:rsid w:val="00B532EA"/>
    <w:rsid w:val="00B544EE"/>
    <w:rsid w:val="00B55C6D"/>
    <w:rsid w:val="00B577FB"/>
    <w:rsid w:val="00B61E25"/>
    <w:rsid w:val="00B643CF"/>
    <w:rsid w:val="00B745D3"/>
    <w:rsid w:val="00B749E6"/>
    <w:rsid w:val="00B8203A"/>
    <w:rsid w:val="00B826DC"/>
    <w:rsid w:val="00B82AA9"/>
    <w:rsid w:val="00B84DCA"/>
    <w:rsid w:val="00B95D89"/>
    <w:rsid w:val="00BA458A"/>
    <w:rsid w:val="00BA65F9"/>
    <w:rsid w:val="00BA7883"/>
    <w:rsid w:val="00BA7E01"/>
    <w:rsid w:val="00BB025C"/>
    <w:rsid w:val="00BB06F2"/>
    <w:rsid w:val="00BB2735"/>
    <w:rsid w:val="00BB3874"/>
    <w:rsid w:val="00BB4C70"/>
    <w:rsid w:val="00BB680E"/>
    <w:rsid w:val="00BB78B8"/>
    <w:rsid w:val="00BC2DF7"/>
    <w:rsid w:val="00BC32D3"/>
    <w:rsid w:val="00BC3CAD"/>
    <w:rsid w:val="00BC493C"/>
    <w:rsid w:val="00BC5CCB"/>
    <w:rsid w:val="00BC68B2"/>
    <w:rsid w:val="00BD0DDF"/>
    <w:rsid w:val="00BD1140"/>
    <w:rsid w:val="00BD7458"/>
    <w:rsid w:val="00BE02A9"/>
    <w:rsid w:val="00BE0F02"/>
    <w:rsid w:val="00BE2D9A"/>
    <w:rsid w:val="00BE3A44"/>
    <w:rsid w:val="00BE635B"/>
    <w:rsid w:val="00BF109D"/>
    <w:rsid w:val="00BF404F"/>
    <w:rsid w:val="00C01373"/>
    <w:rsid w:val="00C02637"/>
    <w:rsid w:val="00C031AF"/>
    <w:rsid w:val="00C04109"/>
    <w:rsid w:val="00C05C95"/>
    <w:rsid w:val="00C11EF8"/>
    <w:rsid w:val="00C13006"/>
    <w:rsid w:val="00C142E1"/>
    <w:rsid w:val="00C14454"/>
    <w:rsid w:val="00C1719E"/>
    <w:rsid w:val="00C233B2"/>
    <w:rsid w:val="00C25150"/>
    <w:rsid w:val="00C2557A"/>
    <w:rsid w:val="00C26224"/>
    <w:rsid w:val="00C264B5"/>
    <w:rsid w:val="00C27E0D"/>
    <w:rsid w:val="00C27F16"/>
    <w:rsid w:val="00C308C8"/>
    <w:rsid w:val="00C40087"/>
    <w:rsid w:val="00C4008F"/>
    <w:rsid w:val="00C40244"/>
    <w:rsid w:val="00C4083A"/>
    <w:rsid w:val="00C44C12"/>
    <w:rsid w:val="00C558B0"/>
    <w:rsid w:val="00C55910"/>
    <w:rsid w:val="00C57BA7"/>
    <w:rsid w:val="00C60253"/>
    <w:rsid w:val="00C6093A"/>
    <w:rsid w:val="00C61EAB"/>
    <w:rsid w:val="00C62941"/>
    <w:rsid w:val="00C642B6"/>
    <w:rsid w:val="00C67026"/>
    <w:rsid w:val="00C733B5"/>
    <w:rsid w:val="00C760AD"/>
    <w:rsid w:val="00C76B02"/>
    <w:rsid w:val="00C77539"/>
    <w:rsid w:val="00C80C99"/>
    <w:rsid w:val="00C81F59"/>
    <w:rsid w:val="00C83F48"/>
    <w:rsid w:val="00C876BF"/>
    <w:rsid w:val="00C91029"/>
    <w:rsid w:val="00C92CC8"/>
    <w:rsid w:val="00C9446C"/>
    <w:rsid w:val="00C97D50"/>
    <w:rsid w:val="00CA0382"/>
    <w:rsid w:val="00CA46F1"/>
    <w:rsid w:val="00CA5FBE"/>
    <w:rsid w:val="00CB1519"/>
    <w:rsid w:val="00CB586C"/>
    <w:rsid w:val="00CC10F7"/>
    <w:rsid w:val="00CC5B41"/>
    <w:rsid w:val="00CC6191"/>
    <w:rsid w:val="00CC6397"/>
    <w:rsid w:val="00CC7390"/>
    <w:rsid w:val="00CD1709"/>
    <w:rsid w:val="00CD170D"/>
    <w:rsid w:val="00CD28AA"/>
    <w:rsid w:val="00CD3ACC"/>
    <w:rsid w:val="00CD5B83"/>
    <w:rsid w:val="00CE040D"/>
    <w:rsid w:val="00CE62A4"/>
    <w:rsid w:val="00CE7D7F"/>
    <w:rsid w:val="00CF4786"/>
    <w:rsid w:val="00CF50EE"/>
    <w:rsid w:val="00D00F5C"/>
    <w:rsid w:val="00D00F77"/>
    <w:rsid w:val="00D047FC"/>
    <w:rsid w:val="00D04A99"/>
    <w:rsid w:val="00D04F7E"/>
    <w:rsid w:val="00D15FF6"/>
    <w:rsid w:val="00D16D10"/>
    <w:rsid w:val="00D201BE"/>
    <w:rsid w:val="00D201EB"/>
    <w:rsid w:val="00D20831"/>
    <w:rsid w:val="00D216E7"/>
    <w:rsid w:val="00D22EFA"/>
    <w:rsid w:val="00D22FE1"/>
    <w:rsid w:val="00D26DBA"/>
    <w:rsid w:val="00D26E1D"/>
    <w:rsid w:val="00D27C1C"/>
    <w:rsid w:val="00D3617A"/>
    <w:rsid w:val="00D37199"/>
    <w:rsid w:val="00D41FA5"/>
    <w:rsid w:val="00D42796"/>
    <w:rsid w:val="00D448C2"/>
    <w:rsid w:val="00D46472"/>
    <w:rsid w:val="00D47411"/>
    <w:rsid w:val="00D51CB6"/>
    <w:rsid w:val="00D52ED9"/>
    <w:rsid w:val="00D566B2"/>
    <w:rsid w:val="00D63C13"/>
    <w:rsid w:val="00D6518F"/>
    <w:rsid w:val="00D70EE4"/>
    <w:rsid w:val="00D7178C"/>
    <w:rsid w:val="00D718C2"/>
    <w:rsid w:val="00D72C89"/>
    <w:rsid w:val="00D8073B"/>
    <w:rsid w:val="00D87A81"/>
    <w:rsid w:val="00D903C0"/>
    <w:rsid w:val="00D90DAB"/>
    <w:rsid w:val="00D90DBA"/>
    <w:rsid w:val="00D915BD"/>
    <w:rsid w:val="00D925B9"/>
    <w:rsid w:val="00D934E1"/>
    <w:rsid w:val="00D941A9"/>
    <w:rsid w:val="00D941E8"/>
    <w:rsid w:val="00D94967"/>
    <w:rsid w:val="00D979D9"/>
    <w:rsid w:val="00DA05E3"/>
    <w:rsid w:val="00DA1E09"/>
    <w:rsid w:val="00DA1F87"/>
    <w:rsid w:val="00DA26DD"/>
    <w:rsid w:val="00DA303E"/>
    <w:rsid w:val="00DA33CC"/>
    <w:rsid w:val="00DA48C8"/>
    <w:rsid w:val="00DA4AC8"/>
    <w:rsid w:val="00DB4754"/>
    <w:rsid w:val="00DB5AF7"/>
    <w:rsid w:val="00DB5EDE"/>
    <w:rsid w:val="00DB69A0"/>
    <w:rsid w:val="00DB7824"/>
    <w:rsid w:val="00DC09F1"/>
    <w:rsid w:val="00DC1B3E"/>
    <w:rsid w:val="00DC1DC4"/>
    <w:rsid w:val="00DC2F6D"/>
    <w:rsid w:val="00DC789B"/>
    <w:rsid w:val="00DD2772"/>
    <w:rsid w:val="00DD387C"/>
    <w:rsid w:val="00DD3D08"/>
    <w:rsid w:val="00DD7AAC"/>
    <w:rsid w:val="00DE284A"/>
    <w:rsid w:val="00DE33C7"/>
    <w:rsid w:val="00DE7885"/>
    <w:rsid w:val="00DF4DC2"/>
    <w:rsid w:val="00E005EF"/>
    <w:rsid w:val="00E030FC"/>
    <w:rsid w:val="00E0501B"/>
    <w:rsid w:val="00E05589"/>
    <w:rsid w:val="00E05D12"/>
    <w:rsid w:val="00E05E69"/>
    <w:rsid w:val="00E07AF7"/>
    <w:rsid w:val="00E07C95"/>
    <w:rsid w:val="00E10B80"/>
    <w:rsid w:val="00E116F2"/>
    <w:rsid w:val="00E12AF1"/>
    <w:rsid w:val="00E13EB4"/>
    <w:rsid w:val="00E14B5C"/>
    <w:rsid w:val="00E212C7"/>
    <w:rsid w:val="00E250CB"/>
    <w:rsid w:val="00E26007"/>
    <w:rsid w:val="00E26799"/>
    <w:rsid w:val="00E301BE"/>
    <w:rsid w:val="00E338B7"/>
    <w:rsid w:val="00E35FFD"/>
    <w:rsid w:val="00E36087"/>
    <w:rsid w:val="00E36E83"/>
    <w:rsid w:val="00E37D43"/>
    <w:rsid w:val="00E41436"/>
    <w:rsid w:val="00E41D79"/>
    <w:rsid w:val="00E4232D"/>
    <w:rsid w:val="00E427B5"/>
    <w:rsid w:val="00E454BC"/>
    <w:rsid w:val="00E462E3"/>
    <w:rsid w:val="00E52787"/>
    <w:rsid w:val="00E5383F"/>
    <w:rsid w:val="00E554DA"/>
    <w:rsid w:val="00E622E8"/>
    <w:rsid w:val="00E650CF"/>
    <w:rsid w:val="00E70954"/>
    <w:rsid w:val="00E734F6"/>
    <w:rsid w:val="00E7439C"/>
    <w:rsid w:val="00E75CD6"/>
    <w:rsid w:val="00E80B6D"/>
    <w:rsid w:val="00E8171D"/>
    <w:rsid w:val="00E81A61"/>
    <w:rsid w:val="00E86C1F"/>
    <w:rsid w:val="00E90489"/>
    <w:rsid w:val="00E91A3C"/>
    <w:rsid w:val="00E94095"/>
    <w:rsid w:val="00E952B2"/>
    <w:rsid w:val="00EA2EE2"/>
    <w:rsid w:val="00EA3AD1"/>
    <w:rsid w:val="00EA7B22"/>
    <w:rsid w:val="00EB42AC"/>
    <w:rsid w:val="00EB5763"/>
    <w:rsid w:val="00EB5AE3"/>
    <w:rsid w:val="00EB7555"/>
    <w:rsid w:val="00EB7FB4"/>
    <w:rsid w:val="00EC0C16"/>
    <w:rsid w:val="00EC671B"/>
    <w:rsid w:val="00ED31C2"/>
    <w:rsid w:val="00ED4F78"/>
    <w:rsid w:val="00ED51C2"/>
    <w:rsid w:val="00ED5990"/>
    <w:rsid w:val="00ED7561"/>
    <w:rsid w:val="00EE41DA"/>
    <w:rsid w:val="00EE58B9"/>
    <w:rsid w:val="00EE6240"/>
    <w:rsid w:val="00EE7165"/>
    <w:rsid w:val="00EE731C"/>
    <w:rsid w:val="00EE7AAC"/>
    <w:rsid w:val="00EF25EB"/>
    <w:rsid w:val="00EF3209"/>
    <w:rsid w:val="00EF5D2F"/>
    <w:rsid w:val="00EF5D39"/>
    <w:rsid w:val="00EF784E"/>
    <w:rsid w:val="00F06F8D"/>
    <w:rsid w:val="00F124E7"/>
    <w:rsid w:val="00F126A2"/>
    <w:rsid w:val="00F12E95"/>
    <w:rsid w:val="00F131E3"/>
    <w:rsid w:val="00F15695"/>
    <w:rsid w:val="00F17601"/>
    <w:rsid w:val="00F17908"/>
    <w:rsid w:val="00F21BA7"/>
    <w:rsid w:val="00F249C5"/>
    <w:rsid w:val="00F318B3"/>
    <w:rsid w:val="00F325C6"/>
    <w:rsid w:val="00F3357D"/>
    <w:rsid w:val="00F35104"/>
    <w:rsid w:val="00F36CDC"/>
    <w:rsid w:val="00F40094"/>
    <w:rsid w:val="00F4025C"/>
    <w:rsid w:val="00F40812"/>
    <w:rsid w:val="00F46590"/>
    <w:rsid w:val="00F466D1"/>
    <w:rsid w:val="00F47810"/>
    <w:rsid w:val="00F50684"/>
    <w:rsid w:val="00F64540"/>
    <w:rsid w:val="00F67978"/>
    <w:rsid w:val="00F7076D"/>
    <w:rsid w:val="00F71676"/>
    <w:rsid w:val="00F75A14"/>
    <w:rsid w:val="00F763A5"/>
    <w:rsid w:val="00F77525"/>
    <w:rsid w:val="00FA17B6"/>
    <w:rsid w:val="00FA2CF7"/>
    <w:rsid w:val="00FA4D6D"/>
    <w:rsid w:val="00FA6AE3"/>
    <w:rsid w:val="00FA7B4C"/>
    <w:rsid w:val="00FB0966"/>
    <w:rsid w:val="00FB2E00"/>
    <w:rsid w:val="00FB2E49"/>
    <w:rsid w:val="00FB496E"/>
    <w:rsid w:val="00FB4E97"/>
    <w:rsid w:val="00FB78BE"/>
    <w:rsid w:val="00FC2D35"/>
    <w:rsid w:val="00FC3542"/>
    <w:rsid w:val="00FC402B"/>
    <w:rsid w:val="00FC655C"/>
    <w:rsid w:val="00FD2201"/>
    <w:rsid w:val="00FD402A"/>
    <w:rsid w:val="00FD4097"/>
    <w:rsid w:val="00FD6C31"/>
    <w:rsid w:val="00FE1C54"/>
    <w:rsid w:val="00FE1F03"/>
    <w:rsid w:val="00FE206A"/>
    <w:rsid w:val="00FE208A"/>
    <w:rsid w:val="00FE391F"/>
    <w:rsid w:val="00FE4CCA"/>
    <w:rsid w:val="00FE4EF4"/>
    <w:rsid w:val="00FF0C21"/>
    <w:rsid w:val="00FF27A6"/>
    <w:rsid w:val="00FF46AD"/>
    <w:rsid w:val="00FF6B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891385C-23EF-46C3-B5B5-B64481D46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D87A81"/>
    <w:pPr>
      <w:widowControl w:val="0"/>
      <w:spacing w:line="500" w:lineRule="exact"/>
      <w:ind w:firstLineChars="200" w:firstLine="200"/>
      <w:jc w:val="both"/>
    </w:pPr>
    <w:rPr>
      <w:rFonts w:ascii="Times New Roman" w:eastAsia="宋体" w:hAnsi="Times New Roman"/>
      <w:sz w:val="24"/>
    </w:rPr>
  </w:style>
  <w:style w:type="paragraph" w:styleId="1">
    <w:name w:val="heading 1"/>
    <w:basedOn w:val="a1"/>
    <w:next w:val="a1"/>
    <w:link w:val="10"/>
    <w:autoRedefine/>
    <w:uiPriority w:val="9"/>
    <w:qFormat/>
    <w:rsid w:val="00FE208A"/>
    <w:pPr>
      <w:keepNext/>
      <w:keepLines/>
      <w:numPr>
        <w:numId w:val="1"/>
      </w:numPr>
      <w:spacing w:line="578" w:lineRule="auto"/>
      <w:ind w:firstLineChars="0"/>
      <w:outlineLvl w:val="0"/>
    </w:pPr>
    <w:rPr>
      <w:rFonts w:ascii="黑体" w:eastAsia="黑体" w:hAnsi="黑体"/>
      <w:bCs/>
      <w:kern w:val="44"/>
      <w:sz w:val="30"/>
      <w:szCs w:val="24"/>
    </w:rPr>
  </w:style>
  <w:style w:type="paragraph" w:styleId="2">
    <w:name w:val="heading 2"/>
    <w:basedOn w:val="a1"/>
    <w:next w:val="a1"/>
    <w:link w:val="20"/>
    <w:uiPriority w:val="9"/>
    <w:unhideWhenUsed/>
    <w:qFormat/>
    <w:rsid w:val="00D87A81"/>
    <w:pPr>
      <w:keepNext/>
      <w:keepLines/>
      <w:numPr>
        <w:ilvl w:val="1"/>
        <w:numId w:val="1"/>
      </w:numPr>
      <w:spacing w:before="200" w:after="200"/>
      <w:ind w:firstLineChars="0"/>
      <w:outlineLvl w:val="1"/>
    </w:pPr>
    <w:rPr>
      <w:rFonts w:eastAsia="黑体" w:cstheme="majorBidi"/>
      <w:bCs/>
      <w:sz w:val="28"/>
      <w:szCs w:val="32"/>
    </w:rPr>
  </w:style>
  <w:style w:type="paragraph" w:styleId="3">
    <w:name w:val="heading 3"/>
    <w:basedOn w:val="a1"/>
    <w:next w:val="a1"/>
    <w:link w:val="30"/>
    <w:autoRedefine/>
    <w:uiPriority w:val="9"/>
    <w:unhideWhenUsed/>
    <w:qFormat/>
    <w:rsid w:val="00B50659"/>
    <w:pPr>
      <w:keepNext/>
      <w:keepLines/>
      <w:numPr>
        <w:ilvl w:val="2"/>
        <w:numId w:val="1"/>
      </w:numPr>
      <w:spacing w:before="160" w:after="80"/>
      <w:ind w:firstLineChars="0"/>
      <w:outlineLvl w:val="2"/>
    </w:pPr>
    <w:rPr>
      <w:rFonts w:eastAsia="黑体"/>
      <w:bCs/>
      <w:szCs w:val="32"/>
    </w:rPr>
  </w:style>
  <w:style w:type="paragraph" w:styleId="4">
    <w:name w:val="heading 4"/>
    <w:basedOn w:val="a1"/>
    <w:next w:val="a1"/>
    <w:link w:val="40"/>
    <w:uiPriority w:val="9"/>
    <w:unhideWhenUsed/>
    <w:qFormat/>
    <w:rsid w:val="0086476A"/>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2"/>
    <w:next w:val="a1"/>
    <w:link w:val="50"/>
    <w:uiPriority w:val="9"/>
    <w:unhideWhenUsed/>
    <w:qFormat/>
    <w:rsid w:val="0010605E"/>
    <w:pPr>
      <w:spacing w:before="0" w:after="0" w:line="800" w:lineRule="exact"/>
      <w:ind w:firstLineChars="0" w:firstLine="0"/>
      <w:outlineLvl w:val="4"/>
    </w:pPr>
    <w:rPr>
      <w:rFonts w:ascii="黑体" w:eastAsia="黑体" w:hAnsi="黑体"/>
      <w:b w:val="0"/>
      <w:sz w:val="52"/>
      <w:szCs w:val="52"/>
    </w:rPr>
  </w:style>
  <w:style w:type="paragraph" w:styleId="6">
    <w:name w:val="heading 6"/>
    <w:basedOn w:val="a1"/>
    <w:next w:val="a1"/>
    <w:link w:val="60"/>
    <w:uiPriority w:val="9"/>
    <w:unhideWhenUsed/>
    <w:qFormat/>
    <w:rsid w:val="005516B5"/>
    <w:pPr>
      <w:ind w:firstLineChars="2540" w:firstLine="6096"/>
      <w:outlineLvl w:val="5"/>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Title"/>
    <w:basedOn w:val="a1"/>
    <w:next w:val="a1"/>
    <w:link w:val="a6"/>
    <w:uiPriority w:val="10"/>
    <w:qFormat/>
    <w:rsid w:val="00D46472"/>
    <w:pPr>
      <w:spacing w:before="240" w:after="60"/>
      <w:jc w:val="center"/>
      <w:outlineLvl w:val="0"/>
    </w:pPr>
    <w:rPr>
      <w:rFonts w:asciiTheme="majorHAnsi" w:hAnsiTheme="majorHAnsi" w:cstheme="majorBidi"/>
      <w:b/>
      <w:bCs/>
      <w:sz w:val="32"/>
      <w:szCs w:val="32"/>
    </w:rPr>
  </w:style>
  <w:style w:type="character" w:customStyle="1" w:styleId="a6">
    <w:name w:val="标题 字符"/>
    <w:basedOn w:val="a3"/>
    <w:link w:val="a2"/>
    <w:uiPriority w:val="10"/>
    <w:rsid w:val="00D46472"/>
    <w:rPr>
      <w:rFonts w:asciiTheme="majorHAnsi" w:eastAsia="宋体" w:hAnsiTheme="majorHAnsi" w:cstheme="majorBidi"/>
      <w:b/>
      <w:bCs/>
      <w:sz w:val="32"/>
      <w:szCs w:val="32"/>
    </w:rPr>
  </w:style>
  <w:style w:type="table" w:styleId="a7">
    <w:name w:val="Table Grid"/>
    <w:basedOn w:val="a4"/>
    <w:uiPriority w:val="59"/>
    <w:qFormat/>
    <w:rsid w:val="00D464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3"/>
    <w:link w:val="1"/>
    <w:uiPriority w:val="9"/>
    <w:rsid w:val="00FE208A"/>
    <w:rPr>
      <w:rFonts w:ascii="黑体" w:eastAsia="黑体" w:hAnsi="黑体"/>
      <w:bCs/>
      <w:kern w:val="44"/>
      <w:sz w:val="30"/>
      <w:szCs w:val="24"/>
    </w:rPr>
  </w:style>
  <w:style w:type="character" w:customStyle="1" w:styleId="20">
    <w:name w:val="标题 2 字符"/>
    <w:basedOn w:val="a3"/>
    <w:link w:val="2"/>
    <w:uiPriority w:val="9"/>
    <w:rsid w:val="00D87A81"/>
    <w:rPr>
      <w:rFonts w:ascii="Times New Roman" w:eastAsia="黑体" w:hAnsi="Times New Roman" w:cstheme="majorBidi"/>
      <w:bCs/>
      <w:sz w:val="28"/>
      <w:szCs w:val="32"/>
    </w:rPr>
  </w:style>
  <w:style w:type="paragraph" w:styleId="a8">
    <w:name w:val="caption"/>
    <w:basedOn w:val="a1"/>
    <w:next w:val="a1"/>
    <w:link w:val="a9"/>
    <w:uiPriority w:val="35"/>
    <w:unhideWhenUsed/>
    <w:qFormat/>
    <w:rsid w:val="00BA7E01"/>
    <w:pPr>
      <w:ind w:firstLineChars="0" w:firstLine="0"/>
      <w:jc w:val="center"/>
    </w:pPr>
    <w:rPr>
      <w:rFonts w:cstheme="majorBidi"/>
      <w:sz w:val="22"/>
      <w:szCs w:val="20"/>
    </w:rPr>
  </w:style>
  <w:style w:type="paragraph" w:styleId="aa">
    <w:name w:val="Normal (Web)"/>
    <w:basedOn w:val="a1"/>
    <w:uiPriority w:val="99"/>
    <w:unhideWhenUsed/>
    <w:rsid w:val="009B18DF"/>
    <w:pPr>
      <w:widowControl/>
      <w:spacing w:before="100" w:beforeAutospacing="1" w:after="100" w:afterAutospacing="1" w:line="240" w:lineRule="auto"/>
      <w:ind w:firstLineChars="0" w:firstLine="0"/>
      <w:jc w:val="left"/>
    </w:pPr>
    <w:rPr>
      <w:rFonts w:ascii="宋体" w:hAnsi="宋体" w:cs="宋体"/>
      <w:kern w:val="0"/>
      <w:szCs w:val="24"/>
    </w:rPr>
  </w:style>
  <w:style w:type="paragraph" w:styleId="ab">
    <w:name w:val="List Paragraph"/>
    <w:basedOn w:val="a1"/>
    <w:link w:val="ac"/>
    <w:uiPriority w:val="34"/>
    <w:qFormat/>
    <w:rsid w:val="00C142E1"/>
    <w:pPr>
      <w:ind w:firstLine="420"/>
    </w:pPr>
  </w:style>
  <w:style w:type="paragraph" w:styleId="11">
    <w:name w:val="toc 1"/>
    <w:basedOn w:val="a1"/>
    <w:next w:val="a1"/>
    <w:autoRedefine/>
    <w:uiPriority w:val="39"/>
    <w:unhideWhenUsed/>
    <w:rsid w:val="00AE7EA0"/>
  </w:style>
  <w:style w:type="paragraph" w:styleId="21">
    <w:name w:val="toc 2"/>
    <w:basedOn w:val="a1"/>
    <w:next w:val="a1"/>
    <w:autoRedefine/>
    <w:uiPriority w:val="39"/>
    <w:unhideWhenUsed/>
    <w:rsid w:val="00AE7EA0"/>
    <w:pPr>
      <w:ind w:leftChars="200" w:left="420"/>
    </w:pPr>
  </w:style>
  <w:style w:type="character" w:styleId="ad">
    <w:name w:val="Hyperlink"/>
    <w:basedOn w:val="a3"/>
    <w:uiPriority w:val="99"/>
    <w:unhideWhenUsed/>
    <w:rsid w:val="00AE7EA0"/>
    <w:rPr>
      <w:color w:val="0000FF" w:themeColor="hyperlink"/>
      <w:u w:val="single"/>
    </w:rPr>
  </w:style>
  <w:style w:type="character" w:customStyle="1" w:styleId="30">
    <w:name w:val="标题 3 字符"/>
    <w:basedOn w:val="a3"/>
    <w:link w:val="3"/>
    <w:uiPriority w:val="9"/>
    <w:rsid w:val="00B50659"/>
    <w:rPr>
      <w:rFonts w:ascii="Times New Roman" w:eastAsia="黑体" w:hAnsi="Times New Roman"/>
      <w:bCs/>
      <w:sz w:val="24"/>
      <w:szCs w:val="32"/>
    </w:rPr>
  </w:style>
  <w:style w:type="paragraph" w:styleId="ae">
    <w:name w:val="Balloon Text"/>
    <w:basedOn w:val="a1"/>
    <w:link w:val="af"/>
    <w:uiPriority w:val="99"/>
    <w:semiHidden/>
    <w:unhideWhenUsed/>
    <w:rsid w:val="004A19FB"/>
    <w:pPr>
      <w:spacing w:line="240" w:lineRule="auto"/>
    </w:pPr>
    <w:rPr>
      <w:sz w:val="18"/>
      <w:szCs w:val="18"/>
    </w:rPr>
  </w:style>
  <w:style w:type="character" w:customStyle="1" w:styleId="af">
    <w:name w:val="批注框文本 字符"/>
    <w:basedOn w:val="a3"/>
    <w:link w:val="ae"/>
    <w:uiPriority w:val="99"/>
    <w:semiHidden/>
    <w:rsid w:val="004A19FB"/>
    <w:rPr>
      <w:sz w:val="18"/>
      <w:szCs w:val="18"/>
    </w:rPr>
  </w:style>
  <w:style w:type="paragraph" w:styleId="af0">
    <w:name w:val="header"/>
    <w:basedOn w:val="a1"/>
    <w:link w:val="af1"/>
    <w:uiPriority w:val="99"/>
    <w:unhideWhenUsed/>
    <w:rsid w:val="00A62F85"/>
    <w:pPr>
      <w:pBdr>
        <w:bottom w:val="single" w:sz="6" w:space="1" w:color="auto"/>
      </w:pBdr>
      <w:tabs>
        <w:tab w:val="center" w:pos="4153"/>
        <w:tab w:val="right" w:pos="8306"/>
      </w:tabs>
      <w:snapToGrid w:val="0"/>
      <w:spacing w:line="240" w:lineRule="auto"/>
      <w:jc w:val="center"/>
    </w:pPr>
    <w:rPr>
      <w:sz w:val="18"/>
      <w:szCs w:val="18"/>
    </w:rPr>
  </w:style>
  <w:style w:type="character" w:customStyle="1" w:styleId="af1">
    <w:name w:val="页眉 字符"/>
    <w:basedOn w:val="a3"/>
    <w:link w:val="af0"/>
    <w:uiPriority w:val="99"/>
    <w:rsid w:val="00A62F85"/>
    <w:rPr>
      <w:sz w:val="18"/>
      <w:szCs w:val="18"/>
    </w:rPr>
  </w:style>
  <w:style w:type="paragraph" w:styleId="af2">
    <w:name w:val="footer"/>
    <w:basedOn w:val="a1"/>
    <w:link w:val="af3"/>
    <w:uiPriority w:val="99"/>
    <w:unhideWhenUsed/>
    <w:rsid w:val="00A62F85"/>
    <w:pPr>
      <w:tabs>
        <w:tab w:val="center" w:pos="4153"/>
        <w:tab w:val="right" w:pos="8306"/>
      </w:tabs>
      <w:snapToGrid w:val="0"/>
      <w:spacing w:line="240" w:lineRule="auto"/>
      <w:jc w:val="left"/>
    </w:pPr>
    <w:rPr>
      <w:sz w:val="18"/>
      <w:szCs w:val="18"/>
    </w:rPr>
  </w:style>
  <w:style w:type="character" w:customStyle="1" w:styleId="af3">
    <w:name w:val="页脚 字符"/>
    <w:basedOn w:val="a3"/>
    <w:link w:val="af2"/>
    <w:uiPriority w:val="99"/>
    <w:rsid w:val="00A62F85"/>
    <w:rPr>
      <w:sz w:val="18"/>
      <w:szCs w:val="18"/>
    </w:rPr>
  </w:style>
  <w:style w:type="character" w:customStyle="1" w:styleId="40">
    <w:name w:val="标题 4 字符"/>
    <w:basedOn w:val="a3"/>
    <w:link w:val="4"/>
    <w:uiPriority w:val="9"/>
    <w:rsid w:val="0086476A"/>
    <w:rPr>
      <w:rFonts w:asciiTheme="majorHAnsi" w:eastAsiaTheme="majorEastAsia" w:hAnsiTheme="majorHAnsi" w:cstheme="majorBidi"/>
      <w:b/>
      <w:bCs/>
      <w:sz w:val="28"/>
      <w:szCs w:val="28"/>
    </w:rPr>
  </w:style>
  <w:style w:type="paragraph" w:styleId="af4">
    <w:name w:val="Date"/>
    <w:basedOn w:val="a1"/>
    <w:next w:val="a1"/>
    <w:link w:val="af5"/>
    <w:uiPriority w:val="99"/>
    <w:semiHidden/>
    <w:unhideWhenUsed/>
    <w:rsid w:val="0098072C"/>
    <w:pPr>
      <w:ind w:leftChars="2500" w:left="100"/>
    </w:pPr>
  </w:style>
  <w:style w:type="character" w:customStyle="1" w:styleId="af5">
    <w:name w:val="日期 字符"/>
    <w:basedOn w:val="a3"/>
    <w:link w:val="af4"/>
    <w:uiPriority w:val="99"/>
    <w:semiHidden/>
    <w:rsid w:val="0098072C"/>
    <w:rPr>
      <w:sz w:val="24"/>
    </w:rPr>
  </w:style>
  <w:style w:type="paragraph" w:customStyle="1" w:styleId="tuti">
    <w:name w:val="tuti"/>
    <w:basedOn w:val="a8"/>
    <w:next w:val="a1"/>
    <w:link w:val="tuti0"/>
    <w:qFormat/>
    <w:rsid w:val="00D87A81"/>
    <w:pPr>
      <w:numPr>
        <w:ilvl w:val="4"/>
        <w:numId w:val="1"/>
      </w:numPr>
    </w:pPr>
    <w:rPr>
      <w:sz w:val="24"/>
    </w:rPr>
  </w:style>
  <w:style w:type="paragraph" w:customStyle="1" w:styleId="biaoti">
    <w:name w:val="biaoti"/>
    <w:basedOn w:val="a1"/>
    <w:qFormat/>
    <w:rsid w:val="00D87A81"/>
    <w:pPr>
      <w:numPr>
        <w:ilvl w:val="3"/>
        <w:numId w:val="1"/>
      </w:numPr>
      <w:ind w:firstLineChars="0"/>
      <w:jc w:val="center"/>
    </w:pPr>
  </w:style>
  <w:style w:type="character" w:customStyle="1" w:styleId="a9">
    <w:name w:val="题注 字符"/>
    <w:basedOn w:val="a3"/>
    <w:link w:val="a8"/>
    <w:uiPriority w:val="35"/>
    <w:rsid w:val="00687F28"/>
    <w:rPr>
      <w:rFonts w:ascii="Times New Roman" w:eastAsia="宋体" w:hAnsi="Times New Roman" w:cstheme="majorBidi"/>
      <w:sz w:val="22"/>
      <w:szCs w:val="20"/>
    </w:rPr>
  </w:style>
  <w:style w:type="character" w:customStyle="1" w:styleId="tuti0">
    <w:name w:val="tuti 字符"/>
    <w:basedOn w:val="a9"/>
    <w:link w:val="tuti"/>
    <w:rsid w:val="00D87A81"/>
    <w:rPr>
      <w:rFonts w:ascii="Times New Roman" w:eastAsia="宋体" w:hAnsi="Times New Roman" w:cstheme="majorBidi"/>
      <w:sz w:val="24"/>
      <w:szCs w:val="20"/>
    </w:rPr>
  </w:style>
  <w:style w:type="paragraph" w:styleId="31">
    <w:name w:val="toc 3"/>
    <w:basedOn w:val="a1"/>
    <w:next w:val="a1"/>
    <w:autoRedefine/>
    <w:uiPriority w:val="39"/>
    <w:unhideWhenUsed/>
    <w:rsid w:val="00F249C5"/>
    <w:pPr>
      <w:ind w:leftChars="400" w:left="840"/>
    </w:pPr>
  </w:style>
  <w:style w:type="paragraph" w:customStyle="1" w:styleId="a">
    <w:name w:val="附录"/>
    <w:basedOn w:val="a1"/>
    <w:next w:val="a1"/>
    <w:link w:val="af6"/>
    <w:qFormat/>
    <w:rsid w:val="004655B5"/>
    <w:pPr>
      <w:pageBreakBefore/>
      <w:numPr>
        <w:ilvl w:val="5"/>
        <w:numId w:val="1"/>
      </w:numPr>
      <w:spacing w:line="480" w:lineRule="auto"/>
      <w:ind w:firstLineChars="0"/>
      <w:outlineLvl w:val="0"/>
    </w:pPr>
    <w:rPr>
      <w:rFonts w:ascii="黑体" w:eastAsia="黑体" w:hAnsi="黑体"/>
      <w:sz w:val="30"/>
      <w:szCs w:val="30"/>
    </w:rPr>
  </w:style>
  <w:style w:type="character" w:customStyle="1" w:styleId="af6">
    <w:name w:val="附录 字符"/>
    <w:basedOn w:val="a3"/>
    <w:link w:val="a"/>
    <w:rsid w:val="004655B5"/>
    <w:rPr>
      <w:rFonts w:ascii="黑体" w:eastAsia="黑体" w:hAnsi="黑体"/>
      <w:sz w:val="30"/>
      <w:szCs w:val="30"/>
    </w:rPr>
  </w:style>
  <w:style w:type="paragraph" w:customStyle="1" w:styleId="af7">
    <w:name w:val="表内文字"/>
    <w:basedOn w:val="a1"/>
    <w:link w:val="af8"/>
    <w:qFormat/>
    <w:rsid w:val="00861CA5"/>
    <w:pPr>
      <w:spacing w:line="240" w:lineRule="auto"/>
      <w:ind w:firstLineChars="0" w:firstLine="0"/>
      <w:jc w:val="center"/>
    </w:pPr>
  </w:style>
  <w:style w:type="paragraph" w:customStyle="1" w:styleId="af9">
    <w:name w:val="居中"/>
    <w:basedOn w:val="a1"/>
    <w:next w:val="a1"/>
    <w:link w:val="afa"/>
    <w:qFormat/>
    <w:rsid w:val="00D87A81"/>
    <w:pPr>
      <w:spacing w:line="240" w:lineRule="auto"/>
      <w:ind w:firstLineChars="0" w:firstLine="0"/>
      <w:jc w:val="center"/>
    </w:pPr>
  </w:style>
  <w:style w:type="character" w:customStyle="1" w:styleId="af8">
    <w:name w:val="表内文字 字符"/>
    <w:basedOn w:val="a3"/>
    <w:link w:val="af7"/>
    <w:rsid w:val="00861CA5"/>
    <w:rPr>
      <w:rFonts w:ascii="Times New Roman" w:eastAsia="宋体" w:hAnsi="Times New Roman"/>
      <w:sz w:val="24"/>
    </w:rPr>
  </w:style>
  <w:style w:type="character" w:customStyle="1" w:styleId="afa">
    <w:name w:val="居中 字符"/>
    <w:basedOn w:val="a3"/>
    <w:link w:val="af9"/>
    <w:rsid w:val="00D87A81"/>
    <w:rPr>
      <w:rFonts w:ascii="Times New Roman" w:eastAsia="宋体" w:hAnsi="Times New Roman"/>
      <w:sz w:val="24"/>
    </w:rPr>
  </w:style>
  <w:style w:type="character" w:customStyle="1" w:styleId="50">
    <w:name w:val="标题 5 字符"/>
    <w:basedOn w:val="a3"/>
    <w:link w:val="5"/>
    <w:uiPriority w:val="9"/>
    <w:rsid w:val="0010605E"/>
    <w:rPr>
      <w:rFonts w:ascii="黑体" w:eastAsia="黑体" w:hAnsi="黑体" w:cstheme="majorBidi"/>
      <w:bCs/>
      <w:sz w:val="52"/>
      <w:szCs w:val="52"/>
    </w:rPr>
  </w:style>
  <w:style w:type="paragraph" w:customStyle="1" w:styleId="afb">
    <w:name w:val="正文段落"/>
    <w:basedOn w:val="a1"/>
    <w:link w:val="Char"/>
    <w:rsid w:val="0087457B"/>
    <w:pPr>
      <w:snapToGrid w:val="0"/>
      <w:spacing w:line="300" w:lineRule="auto"/>
      <w:ind w:firstLine="480"/>
    </w:pPr>
    <w:rPr>
      <w:rFonts w:cs="Times New Roman"/>
      <w:szCs w:val="24"/>
      <w:lang w:val="x-none" w:eastAsia="x-none"/>
    </w:rPr>
  </w:style>
  <w:style w:type="character" w:customStyle="1" w:styleId="Char">
    <w:name w:val="正文段落 Char"/>
    <w:link w:val="afb"/>
    <w:rsid w:val="0087457B"/>
    <w:rPr>
      <w:rFonts w:ascii="Times New Roman" w:eastAsia="宋体" w:hAnsi="Times New Roman" w:cs="Times New Roman"/>
      <w:sz w:val="24"/>
      <w:szCs w:val="24"/>
      <w:lang w:val="x-none" w:eastAsia="x-none"/>
    </w:rPr>
  </w:style>
  <w:style w:type="character" w:customStyle="1" w:styleId="60">
    <w:name w:val="标题 6 字符"/>
    <w:basedOn w:val="a3"/>
    <w:link w:val="6"/>
    <w:uiPriority w:val="9"/>
    <w:rsid w:val="005516B5"/>
    <w:rPr>
      <w:rFonts w:ascii="Times New Roman" w:eastAsia="宋体" w:hAnsi="Times New Roman"/>
      <w:sz w:val="24"/>
    </w:rPr>
  </w:style>
  <w:style w:type="paragraph" w:customStyle="1" w:styleId="tu">
    <w:name w:val="tu"/>
    <w:basedOn w:val="a1"/>
    <w:link w:val="tu0"/>
    <w:rsid w:val="00180EBE"/>
    <w:pPr>
      <w:spacing w:line="360" w:lineRule="auto"/>
      <w:ind w:firstLineChars="0" w:firstLine="0"/>
      <w:jc w:val="center"/>
    </w:pPr>
    <w:rPr>
      <w:rFonts w:eastAsiaTheme="minorEastAsia"/>
      <w:noProof/>
    </w:rPr>
  </w:style>
  <w:style w:type="character" w:customStyle="1" w:styleId="tu0">
    <w:name w:val="tu 字符"/>
    <w:basedOn w:val="a3"/>
    <w:link w:val="tu"/>
    <w:rsid w:val="00180EBE"/>
    <w:rPr>
      <w:rFonts w:ascii="Times New Roman" w:hAnsi="Times New Roman"/>
      <w:noProof/>
      <w:sz w:val="24"/>
    </w:rPr>
  </w:style>
  <w:style w:type="paragraph" w:customStyle="1" w:styleId="afc">
    <w:name w:val="图题"/>
    <w:basedOn w:val="a1"/>
    <w:next w:val="a1"/>
    <w:rsid w:val="00596A1E"/>
    <w:pPr>
      <w:spacing w:line="360" w:lineRule="auto"/>
      <w:ind w:firstLineChars="0" w:firstLine="0"/>
      <w:jc w:val="center"/>
    </w:pPr>
    <w:rPr>
      <w:rFonts w:cs="Times New Roman"/>
      <w:sz w:val="21"/>
      <w:szCs w:val="20"/>
    </w:rPr>
  </w:style>
  <w:style w:type="paragraph" w:customStyle="1" w:styleId="afd">
    <w:name w:val="表题"/>
    <w:basedOn w:val="a1"/>
    <w:next w:val="a1"/>
    <w:rsid w:val="00596A1E"/>
    <w:pPr>
      <w:spacing w:line="360" w:lineRule="auto"/>
      <w:ind w:firstLineChars="0" w:firstLine="0"/>
      <w:jc w:val="center"/>
    </w:pPr>
    <w:rPr>
      <w:rFonts w:cs="Times New Roman"/>
      <w:sz w:val="21"/>
      <w:szCs w:val="21"/>
    </w:rPr>
  </w:style>
  <w:style w:type="paragraph" w:customStyle="1" w:styleId="afe">
    <w:name w:val="文章正文"/>
    <w:basedOn w:val="a1"/>
    <w:rsid w:val="008001E6"/>
    <w:pPr>
      <w:spacing w:line="360" w:lineRule="auto"/>
    </w:pPr>
    <w:rPr>
      <w:rFonts w:cs="Times New Roman"/>
      <w:szCs w:val="30"/>
    </w:rPr>
  </w:style>
  <w:style w:type="paragraph" w:styleId="aff">
    <w:name w:val="Normal Indent"/>
    <w:basedOn w:val="a1"/>
    <w:rsid w:val="008001E6"/>
    <w:pPr>
      <w:widowControl/>
      <w:adjustRightInd w:val="0"/>
      <w:snapToGrid w:val="0"/>
      <w:spacing w:after="200" w:line="240" w:lineRule="auto"/>
      <w:ind w:firstLineChars="0" w:firstLine="0"/>
      <w:jc w:val="left"/>
    </w:pPr>
    <w:rPr>
      <w:rFonts w:ascii="Tahoma" w:eastAsia="微软雅黑" w:hAnsi="Tahoma" w:cs="Times New Roman"/>
      <w:kern w:val="0"/>
      <w:sz w:val="22"/>
    </w:rPr>
  </w:style>
  <w:style w:type="paragraph" w:customStyle="1" w:styleId="22">
    <w:name w:val="目录2"/>
    <w:basedOn w:val="a1"/>
    <w:link w:val="2Char"/>
    <w:rsid w:val="008001E6"/>
    <w:pPr>
      <w:spacing w:line="400" w:lineRule="exact"/>
      <w:ind w:firstLineChars="0" w:firstLine="0"/>
      <w:jc w:val="center"/>
    </w:pPr>
    <w:rPr>
      <w:rFonts w:cs="宋体"/>
      <w:sz w:val="21"/>
      <w:szCs w:val="20"/>
    </w:rPr>
  </w:style>
  <w:style w:type="character" w:customStyle="1" w:styleId="2Char">
    <w:name w:val="目录2 Char"/>
    <w:basedOn w:val="a3"/>
    <w:link w:val="22"/>
    <w:rsid w:val="008001E6"/>
    <w:rPr>
      <w:rFonts w:ascii="Times New Roman" w:eastAsia="宋体" w:hAnsi="Times New Roman" w:cs="宋体"/>
      <w:szCs w:val="20"/>
    </w:rPr>
  </w:style>
  <w:style w:type="character" w:customStyle="1" w:styleId="fontstyle01">
    <w:name w:val="fontstyle01"/>
    <w:basedOn w:val="a3"/>
    <w:rsid w:val="008001E6"/>
    <w:rPr>
      <w:rFonts w:ascii="宋体" w:eastAsia="宋体" w:hAnsi="宋体" w:hint="eastAsia"/>
      <w:b w:val="0"/>
      <w:bCs w:val="0"/>
      <w:i w:val="0"/>
      <w:iCs w:val="0"/>
      <w:color w:val="000000"/>
      <w:sz w:val="18"/>
      <w:szCs w:val="18"/>
    </w:rPr>
  </w:style>
  <w:style w:type="table" w:customStyle="1" w:styleId="12">
    <w:name w:val="网格型1"/>
    <w:basedOn w:val="a4"/>
    <w:next w:val="a7"/>
    <w:uiPriority w:val="59"/>
    <w:qFormat/>
    <w:rsid w:val="00FA2C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网格型2"/>
    <w:basedOn w:val="a4"/>
    <w:next w:val="a7"/>
    <w:uiPriority w:val="59"/>
    <w:qFormat/>
    <w:rsid w:val="00FA2C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4"/>
    <w:next w:val="a7"/>
    <w:uiPriority w:val="59"/>
    <w:qFormat/>
    <w:rsid w:val="00FA2C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网格型3"/>
    <w:basedOn w:val="a4"/>
    <w:next w:val="a7"/>
    <w:uiPriority w:val="59"/>
    <w:qFormat/>
    <w:rsid w:val="00ED4F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R">
    <w:name w:val="HR正文"/>
    <w:basedOn w:val="a1"/>
    <w:rsid w:val="00C031AF"/>
    <w:pPr>
      <w:spacing w:line="300" w:lineRule="auto"/>
    </w:pPr>
    <w:rPr>
      <w:rFonts w:ascii="Calibri" w:hAnsi="Calibri" w:cs="Times New Roman"/>
      <w:szCs w:val="24"/>
    </w:rPr>
  </w:style>
  <w:style w:type="paragraph" w:customStyle="1" w:styleId="a0">
    <w:name w:val="小编号"/>
    <w:basedOn w:val="ab"/>
    <w:link w:val="aff0"/>
    <w:qFormat/>
    <w:rsid w:val="009F67C1"/>
    <w:pPr>
      <w:numPr>
        <w:numId w:val="2"/>
      </w:numPr>
      <w:ind w:firstLineChars="0" w:firstLine="0"/>
    </w:pPr>
    <w:rPr>
      <w:rFonts w:ascii="宋体" w:hAnsi="宋体"/>
    </w:rPr>
  </w:style>
  <w:style w:type="character" w:customStyle="1" w:styleId="ac">
    <w:name w:val="列出段落 字符"/>
    <w:basedOn w:val="a3"/>
    <w:link w:val="ab"/>
    <w:uiPriority w:val="34"/>
    <w:rsid w:val="007F60CD"/>
    <w:rPr>
      <w:rFonts w:ascii="Times New Roman" w:eastAsia="宋体" w:hAnsi="Times New Roman"/>
      <w:sz w:val="24"/>
    </w:rPr>
  </w:style>
  <w:style w:type="character" w:customStyle="1" w:styleId="aff0">
    <w:name w:val="小编号 字符"/>
    <w:basedOn w:val="ac"/>
    <w:link w:val="a0"/>
    <w:rsid w:val="009F67C1"/>
    <w:rPr>
      <w:rFonts w:ascii="宋体" w:eastAsia="宋体" w:hAnsi="宋体"/>
      <w:sz w:val="24"/>
    </w:rPr>
  </w:style>
  <w:style w:type="paragraph" w:styleId="24">
    <w:name w:val="Body Text Indent 2"/>
    <w:basedOn w:val="a1"/>
    <w:link w:val="25"/>
    <w:rsid w:val="009F67C1"/>
    <w:pPr>
      <w:spacing w:line="360" w:lineRule="auto"/>
      <w:ind w:firstLineChars="0" w:firstLine="573"/>
    </w:pPr>
    <w:rPr>
      <w:rFonts w:ascii="宋体" w:hAnsi="宋体" w:cs="Times New Roman"/>
      <w:szCs w:val="24"/>
    </w:rPr>
  </w:style>
  <w:style w:type="character" w:customStyle="1" w:styleId="25">
    <w:name w:val="正文文本缩进 2 字符"/>
    <w:basedOn w:val="a3"/>
    <w:link w:val="24"/>
    <w:rsid w:val="009F67C1"/>
    <w:rPr>
      <w:rFonts w:ascii="宋体" w:eastAsia="宋体" w:hAnsi="宋体" w:cs="Times New Roman"/>
      <w:sz w:val="24"/>
      <w:szCs w:val="24"/>
    </w:rPr>
  </w:style>
  <w:style w:type="paragraph" w:customStyle="1" w:styleId="aff1">
    <w:name w:val="正文格式"/>
    <w:basedOn w:val="a1"/>
    <w:rsid w:val="009F67C1"/>
    <w:pPr>
      <w:widowControl/>
      <w:adjustRightInd w:val="0"/>
      <w:snapToGrid w:val="0"/>
      <w:spacing w:line="400" w:lineRule="atLeast"/>
      <w:ind w:firstLineChars="0" w:firstLine="482"/>
      <w:textAlignment w:val="baseline"/>
    </w:pPr>
    <w:rPr>
      <w:rFonts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13016">
      <w:bodyDiv w:val="1"/>
      <w:marLeft w:val="0"/>
      <w:marRight w:val="0"/>
      <w:marTop w:val="0"/>
      <w:marBottom w:val="0"/>
      <w:divBdr>
        <w:top w:val="none" w:sz="0" w:space="0" w:color="auto"/>
        <w:left w:val="none" w:sz="0" w:space="0" w:color="auto"/>
        <w:bottom w:val="none" w:sz="0" w:space="0" w:color="auto"/>
        <w:right w:val="none" w:sz="0" w:space="0" w:color="auto"/>
      </w:divBdr>
    </w:div>
    <w:div w:id="19860917">
      <w:bodyDiv w:val="1"/>
      <w:marLeft w:val="0"/>
      <w:marRight w:val="0"/>
      <w:marTop w:val="0"/>
      <w:marBottom w:val="0"/>
      <w:divBdr>
        <w:top w:val="none" w:sz="0" w:space="0" w:color="auto"/>
        <w:left w:val="none" w:sz="0" w:space="0" w:color="auto"/>
        <w:bottom w:val="none" w:sz="0" w:space="0" w:color="auto"/>
        <w:right w:val="none" w:sz="0" w:space="0" w:color="auto"/>
      </w:divBdr>
    </w:div>
    <w:div w:id="27534024">
      <w:bodyDiv w:val="1"/>
      <w:marLeft w:val="0"/>
      <w:marRight w:val="0"/>
      <w:marTop w:val="0"/>
      <w:marBottom w:val="0"/>
      <w:divBdr>
        <w:top w:val="none" w:sz="0" w:space="0" w:color="auto"/>
        <w:left w:val="none" w:sz="0" w:space="0" w:color="auto"/>
        <w:bottom w:val="none" w:sz="0" w:space="0" w:color="auto"/>
        <w:right w:val="none" w:sz="0" w:space="0" w:color="auto"/>
      </w:divBdr>
    </w:div>
    <w:div w:id="32583875">
      <w:bodyDiv w:val="1"/>
      <w:marLeft w:val="0"/>
      <w:marRight w:val="0"/>
      <w:marTop w:val="0"/>
      <w:marBottom w:val="0"/>
      <w:divBdr>
        <w:top w:val="none" w:sz="0" w:space="0" w:color="auto"/>
        <w:left w:val="none" w:sz="0" w:space="0" w:color="auto"/>
        <w:bottom w:val="none" w:sz="0" w:space="0" w:color="auto"/>
        <w:right w:val="none" w:sz="0" w:space="0" w:color="auto"/>
      </w:divBdr>
    </w:div>
    <w:div w:id="37630216">
      <w:bodyDiv w:val="1"/>
      <w:marLeft w:val="0"/>
      <w:marRight w:val="0"/>
      <w:marTop w:val="0"/>
      <w:marBottom w:val="0"/>
      <w:divBdr>
        <w:top w:val="none" w:sz="0" w:space="0" w:color="auto"/>
        <w:left w:val="none" w:sz="0" w:space="0" w:color="auto"/>
        <w:bottom w:val="none" w:sz="0" w:space="0" w:color="auto"/>
        <w:right w:val="none" w:sz="0" w:space="0" w:color="auto"/>
      </w:divBdr>
    </w:div>
    <w:div w:id="44565436">
      <w:bodyDiv w:val="1"/>
      <w:marLeft w:val="0"/>
      <w:marRight w:val="0"/>
      <w:marTop w:val="0"/>
      <w:marBottom w:val="0"/>
      <w:divBdr>
        <w:top w:val="none" w:sz="0" w:space="0" w:color="auto"/>
        <w:left w:val="none" w:sz="0" w:space="0" w:color="auto"/>
        <w:bottom w:val="none" w:sz="0" w:space="0" w:color="auto"/>
        <w:right w:val="none" w:sz="0" w:space="0" w:color="auto"/>
      </w:divBdr>
    </w:div>
    <w:div w:id="47412917">
      <w:bodyDiv w:val="1"/>
      <w:marLeft w:val="0"/>
      <w:marRight w:val="0"/>
      <w:marTop w:val="0"/>
      <w:marBottom w:val="0"/>
      <w:divBdr>
        <w:top w:val="none" w:sz="0" w:space="0" w:color="auto"/>
        <w:left w:val="none" w:sz="0" w:space="0" w:color="auto"/>
        <w:bottom w:val="none" w:sz="0" w:space="0" w:color="auto"/>
        <w:right w:val="none" w:sz="0" w:space="0" w:color="auto"/>
      </w:divBdr>
    </w:div>
    <w:div w:id="48574415">
      <w:bodyDiv w:val="1"/>
      <w:marLeft w:val="0"/>
      <w:marRight w:val="0"/>
      <w:marTop w:val="0"/>
      <w:marBottom w:val="0"/>
      <w:divBdr>
        <w:top w:val="none" w:sz="0" w:space="0" w:color="auto"/>
        <w:left w:val="none" w:sz="0" w:space="0" w:color="auto"/>
        <w:bottom w:val="none" w:sz="0" w:space="0" w:color="auto"/>
        <w:right w:val="none" w:sz="0" w:space="0" w:color="auto"/>
      </w:divBdr>
    </w:div>
    <w:div w:id="65109335">
      <w:bodyDiv w:val="1"/>
      <w:marLeft w:val="0"/>
      <w:marRight w:val="0"/>
      <w:marTop w:val="0"/>
      <w:marBottom w:val="0"/>
      <w:divBdr>
        <w:top w:val="none" w:sz="0" w:space="0" w:color="auto"/>
        <w:left w:val="none" w:sz="0" w:space="0" w:color="auto"/>
        <w:bottom w:val="none" w:sz="0" w:space="0" w:color="auto"/>
        <w:right w:val="none" w:sz="0" w:space="0" w:color="auto"/>
      </w:divBdr>
    </w:div>
    <w:div w:id="97604227">
      <w:bodyDiv w:val="1"/>
      <w:marLeft w:val="0"/>
      <w:marRight w:val="0"/>
      <w:marTop w:val="0"/>
      <w:marBottom w:val="0"/>
      <w:divBdr>
        <w:top w:val="none" w:sz="0" w:space="0" w:color="auto"/>
        <w:left w:val="none" w:sz="0" w:space="0" w:color="auto"/>
        <w:bottom w:val="none" w:sz="0" w:space="0" w:color="auto"/>
        <w:right w:val="none" w:sz="0" w:space="0" w:color="auto"/>
      </w:divBdr>
    </w:div>
    <w:div w:id="100995667">
      <w:bodyDiv w:val="1"/>
      <w:marLeft w:val="0"/>
      <w:marRight w:val="0"/>
      <w:marTop w:val="0"/>
      <w:marBottom w:val="0"/>
      <w:divBdr>
        <w:top w:val="none" w:sz="0" w:space="0" w:color="auto"/>
        <w:left w:val="none" w:sz="0" w:space="0" w:color="auto"/>
        <w:bottom w:val="none" w:sz="0" w:space="0" w:color="auto"/>
        <w:right w:val="none" w:sz="0" w:space="0" w:color="auto"/>
      </w:divBdr>
    </w:div>
    <w:div w:id="103159064">
      <w:bodyDiv w:val="1"/>
      <w:marLeft w:val="0"/>
      <w:marRight w:val="0"/>
      <w:marTop w:val="0"/>
      <w:marBottom w:val="0"/>
      <w:divBdr>
        <w:top w:val="none" w:sz="0" w:space="0" w:color="auto"/>
        <w:left w:val="none" w:sz="0" w:space="0" w:color="auto"/>
        <w:bottom w:val="none" w:sz="0" w:space="0" w:color="auto"/>
        <w:right w:val="none" w:sz="0" w:space="0" w:color="auto"/>
      </w:divBdr>
    </w:div>
    <w:div w:id="103422187">
      <w:bodyDiv w:val="1"/>
      <w:marLeft w:val="0"/>
      <w:marRight w:val="0"/>
      <w:marTop w:val="0"/>
      <w:marBottom w:val="0"/>
      <w:divBdr>
        <w:top w:val="none" w:sz="0" w:space="0" w:color="auto"/>
        <w:left w:val="none" w:sz="0" w:space="0" w:color="auto"/>
        <w:bottom w:val="none" w:sz="0" w:space="0" w:color="auto"/>
        <w:right w:val="none" w:sz="0" w:space="0" w:color="auto"/>
      </w:divBdr>
    </w:div>
    <w:div w:id="104883997">
      <w:bodyDiv w:val="1"/>
      <w:marLeft w:val="0"/>
      <w:marRight w:val="0"/>
      <w:marTop w:val="0"/>
      <w:marBottom w:val="0"/>
      <w:divBdr>
        <w:top w:val="none" w:sz="0" w:space="0" w:color="auto"/>
        <w:left w:val="none" w:sz="0" w:space="0" w:color="auto"/>
        <w:bottom w:val="none" w:sz="0" w:space="0" w:color="auto"/>
        <w:right w:val="none" w:sz="0" w:space="0" w:color="auto"/>
      </w:divBdr>
    </w:div>
    <w:div w:id="140277023">
      <w:bodyDiv w:val="1"/>
      <w:marLeft w:val="0"/>
      <w:marRight w:val="0"/>
      <w:marTop w:val="0"/>
      <w:marBottom w:val="0"/>
      <w:divBdr>
        <w:top w:val="none" w:sz="0" w:space="0" w:color="auto"/>
        <w:left w:val="none" w:sz="0" w:space="0" w:color="auto"/>
        <w:bottom w:val="none" w:sz="0" w:space="0" w:color="auto"/>
        <w:right w:val="none" w:sz="0" w:space="0" w:color="auto"/>
      </w:divBdr>
    </w:div>
    <w:div w:id="145126221">
      <w:bodyDiv w:val="1"/>
      <w:marLeft w:val="0"/>
      <w:marRight w:val="0"/>
      <w:marTop w:val="0"/>
      <w:marBottom w:val="0"/>
      <w:divBdr>
        <w:top w:val="none" w:sz="0" w:space="0" w:color="auto"/>
        <w:left w:val="none" w:sz="0" w:space="0" w:color="auto"/>
        <w:bottom w:val="none" w:sz="0" w:space="0" w:color="auto"/>
        <w:right w:val="none" w:sz="0" w:space="0" w:color="auto"/>
      </w:divBdr>
    </w:div>
    <w:div w:id="179394538">
      <w:bodyDiv w:val="1"/>
      <w:marLeft w:val="0"/>
      <w:marRight w:val="0"/>
      <w:marTop w:val="0"/>
      <w:marBottom w:val="0"/>
      <w:divBdr>
        <w:top w:val="none" w:sz="0" w:space="0" w:color="auto"/>
        <w:left w:val="none" w:sz="0" w:space="0" w:color="auto"/>
        <w:bottom w:val="none" w:sz="0" w:space="0" w:color="auto"/>
        <w:right w:val="none" w:sz="0" w:space="0" w:color="auto"/>
      </w:divBdr>
    </w:div>
    <w:div w:id="191919517">
      <w:bodyDiv w:val="1"/>
      <w:marLeft w:val="0"/>
      <w:marRight w:val="0"/>
      <w:marTop w:val="0"/>
      <w:marBottom w:val="0"/>
      <w:divBdr>
        <w:top w:val="none" w:sz="0" w:space="0" w:color="auto"/>
        <w:left w:val="none" w:sz="0" w:space="0" w:color="auto"/>
        <w:bottom w:val="none" w:sz="0" w:space="0" w:color="auto"/>
        <w:right w:val="none" w:sz="0" w:space="0" w:color="auto"/>
      </w:divBdr>
    </w:div>
    <w:div w:id="200631105">
      <w:bodyDiv w:val="1"/>
      <w:marLeft w:val="0"/>
      <w:marRight w:val="0"/>
      <w:marTop w:val="0"/>
      <w:marBottom w:val="0"/>
      <w:divBdr>
        <w:top w:val="none" w:sz="0" w:space="0" w:color="auto"/>
        <w:left w:val="none" w:sz="0" w:space="0" w:color="auto"/>
        <w:bottom w:val="none" w:sz="0" w:space="0" w:color="auto"/>
        <w:right w:val="none" w:sz="0" w:space="0" w:color="auto"/>
      </w:divBdr>
    </w:div>
    <w:div w:id="214394162">
      <w:bodyDiv w:val="1"/>
      <w:marLeft w:val="0"/>
      <w:marRight w:val="0"/>
      <w:marTop w:val="0"/>
      <w:marBottom w:val="0"/>
      <w:divBdr>
        <w:top w:val="none" w:sz="0" w:space="0" w:color="auto"/>
        <w:left w:val="none" w:sz="0" w:space="0" w:color="auto"/>
        <w:bottom w:val="none" w:sz="0" w:space="0" w:color="auto"/>
        <w:right w:val="none" w:sz="0" w:space="0" w:color="auto"/>
      </w:divBdr>
    </w:div>
    <w:div w:id="216598931">
      <w:bodyDiv w:val="1"/>
      <w:marLeft w:val="0"/>
      <w:marRight w:val="0"/>
      <w:marTop w:val="0"/>
      <w:marBottom w:val="0"/>
      <w:divBdr>
        <w:top w:val="none" w:sz="0" w:space="0" w:color="auto"/>
        <w:left w:val="none" w:sz="0" w:space="0" w:color="auto"/>
        <w:bottom w:val="none" w:sz="0" w:space="0" w:color="auto"/>
        <w:right w:val="none" w:sz="0" w:space="0" w:color="auto"/>
      </w:divBdr>
    </w:div>
    <w:div w:id="248856563">
      <w:bodyDiv w:val="1"/>
      <w:marLeft w:val="0"/>
      <w:marRight w:val="0"/>
      <w:marTop w:val="0"/>
      <w:marBottom w:val="0"/>
      <w:divBdr>
        <w:top w:val="none" w:sz="0" w:space="0" w:color="auto"/>
        <w:left w:val="none" w:sz="0" w:space="0" w:color="auto"/>
        <w:bottom w:val="none" w:sz="0" w:space="0" w:color="auto"/>
        <w:right w:val="none" w:sz="0" w:space="0" w:color="auto"/>
      </w:divBdr>
    </w:div>
    <w:div w:id="254291564">
      <w:bodyDiv w:val="1"/>
      <w:marLeft w:val="0"/>
      <w:marRight w:val="0"/>
      <w:marTop w:val="0"/>
      <w:marBottom w:val="0"/>
      <w:divBdr>
        <w:top w:val="none" w:sz="0" w:space="0" w:color="auto"/>
        <w:left w:val="none" w:sz="0" w:space="0" w:color="auto"/>
        <w:bottom w:val="none" w:sz="0" w:space="0" w:color="auto"/>
        <w:right w:val="none" w:sz="0" w:space="0" w:color="auto"/>
      </w:divBdr>
    </w:div>
    <w:div w:id="264272943">
      <w:bodyDiv w:val="1"/>
      <w:marLeft w:val="0"/>
      <w:marRight w:val="0"/>
      <w:marTop w:val="0"/>
      <w:marBottom w:val="0"/>
      <w:divBdr>
        <w:top w:val="none" w:sz="0" w:space="0" w:color="auto"/>
        <w:left w:val="none" w:sz="0" w:space="0" w:color="auto"/>
        <w:bottom w:val="none" w:sz="0" w:space="0" w:color="auto"/>
        <w:right w:val="none" w:sz="0" w:space="0" w:color="auto"/>
      </w:divBdr>
    </w:div>
    <w:div w:id="268854073">
      <w:bodyDiv w:val="1"/>
      <w:marLeft w:val="0"/>
      <w:marRight w:val="0"/>
      <w:marTop w:val="0"/>
      <w:marBottom w:val="0"/>
      <w:divBdr>
        <w:top w:val="none" w:sz="0" w:space="0" w:color="auto"/>
        <w:left w:val="none" w:sz="0" w:space="0" w:color="auto"/>
        <w:bottom w:val="none" w:sz="0" w:space="0" w:color="auto"/>
        <w:right w:val="none" w:sz="0" w:space="0" w:color="auto"/>
      </w:divBdr>
    </w:div>
    <w:div w:id="270553138">
      <w:bodyDiv w:val="1"/>
      <w:marLeft w:val="0"/>
      <w:marRight w:val="0"/>
      <w:marTop w:val="0"/>
      <w:marBottom w:val="0"/>
      <w:divBdr>
        <w:top w:val="none" w:sz="0" w:space="0" w:color="auto"/>
        <w:left w:val="none" w:sz="0" w:space="0" w:color="auto"/>
        <w:bottom w:val="none" w:sz="0" w:space="0" w:color="auto"/>
        <w:right w:val="none" w:sz="0" w:space="0" w:color="auto"/>
      </w:divBdr>
    </w:div>
    <w:div w:id="329913006">
      <w:bodyDiv w:val="1"/>
      <w:marLeft w:val="0"/>
      <w:marRight w:val="0"/>
      <w:marTop w:val="0"/>
      <w:marBottom w:val="0"/>
      <w:divBdr>
        <w:top w:val="none" w:sz="0" w:space="0" w:color="auto"/>
        <w:left w:val="none" w:sz="0" w:space="0" w:color="auto"/>
        <w:bottom w:val="none" w:sz="0" w:space="0" w:color="auto"/>
        <w:right w:val="none" w:sz="0" w:space="0" w:color="auto"/>
      </w:divBdr>
    </w:div>
    <w:div w:id="331416232">
      <w:bodyDiv w:val="1"/>
      <w:marLeft w:val="0"/>
      <w:marRight w:val="0"/>
      <w:marTop w:val="0"/>
      <w:marBottom w:val="0"/>
      <w:divBdr>
        <w:top w:val="none" w:sz="0" w:space="0" w:color="auto"/>
        <w:left w:val="none" w:sz="0" w:space="0" w:color="auto"/>
        <w:bottom w:val="none" w:sz="0" w:space="0" w:color="auto"/>
        <w:right w:val="none" w:sz="0" w:space="0" w:color="auto"/>
      </w:divBdr>
    </w:div>
    <w:div w:id="335693889">
      <w:bodyDiv w:val="1"/>
      <w:marLeft w:val="0"/>
      <w:marRight w:val="0"/>
      <w:marTop w:val="0"/>
      <w:marBottom w:val="0"/>
      <w:divBdr>
        <w:top w:val="none" w:sz="0" w:space="0" w:color="auto"/>
        <w:left w:val="none" w:sz="0" w:space="0" w:color="auto"/>
        <w:bottom w:val="none" w:sz="0" w:space="0" w:color="auto"/>
        <w:right w:val="none" w:sz="0" w:space="0" w:color="auto"/>
      </w:divBdr>
    </w:div>
    <w:div w:id="343285913">
      <w:bodyDiv w:val="1"/>
      <w:marLeft w:val="0"/>
      <w:marRight w:val="0"/>
      <w:marTop w:val="0"/>
      <w:marBottom w:val="0"/>
      <w:divBdr>
        <w:top w:val="none" w:sz="0" w:space="0" w:color="auto"/>
        <w:left w:val="none" w:sz="0" w:space="0" w:color="auto"/>
        <w:bottom w:val="none" w:sz="0" w:space="0" w:color="auto"/>
        <w:right w:val="none" w:sz="0" w:space="0" w:color="auto"/>
      </w:divBdr>
    </w:div>
    <w:div w:id="344552616">
      <w:bodyDiv w:val="1"/>
      <w:marLeft w:val="0"/>
      <w:marRight w:val="0"/>
      <w:marTop w:val="0"/>
      <w:marBottom w:val="0"/>
      <w:divBdr>
        <w:top w:val="none" w:sz="0" w:space="0" w:color="auto"/>
        <w:left w:val="none" w:sz="0" w:space="0" w:color="auto"/>
        <w:bottom w:val="none" w:sz="0" w:space="0" w:color="auto"/>
        <w:right w:val="none" w:sz="0" w:space="0" w:color="auto"/>
      </w:divBdr>
    </w:div>
    <w:div w:id="376442069">
      <w:bodyDiv w:val="1"/>
      <w:marLeft w:val="0"/>
      <w:marRight w:val="0"/>
      <w:marTop w:val="0"/>
      <w:marBottom w:val="0"/>
      <w:divBdr>
        <w:top w:val="none" w:sz="0" w:space="0" w:color="auto"/>
        <w:left w:val="none" w:sz="0" w:space="0" w:color="auto"/>
        <w:bottom w:val="none" w:sz="0" w:space="0" w:color="auto"/>
        <w:right w:val="none" w:sz="0" w:space="0" w:color="auto"/>
      </w:divBdr>
    </w:div>
    <w:div w:id="388650713">
      <w:bodyDiv w:val="1"/>
      <w:marLeft w:val="0"/>
      <w:marRight w:val="0"/>
      <w:marTop w:val="0"/>
      <w:marBottom w:val="0"/>
      <w:divBdr>
        <w:top w:val="none" w:sz="0" w:space="0" w:color="auto"/>
        <w:left w:val="none" w:sz="0" w:space="0" w:color="auto"/>
        <w:bottom w:val="none" w:sz="0" w:space="0" w:color="auto"/>
        <w:right w:val="none" w:sz="0" w:space="0" w:color="auto"/>
      </w:divBdr>
    </w:div>
    <w:div w:id="388918485">
      <w:bodyDiv w:val="1"/>
      <w:marLeft w:val="0"/>
      <w:marRight w:val="0"/>
      <w:marTop w:val="0"/>
      <w:marBottom w:val="0"/>
      <w:divBdr>
        <w:top w:val="none" w:sz="0" w:space="0" w:color="auto"/>
        <w:left w:val="none" w:sz="0" w:space="0" w:color="auto"/>
        <w:bottom w:val="none" w:sz="0" w:space="0" w:color="auto"/>
        <w:right w:val="none" w:sz="0" w:space="0" w:color="auto"/>
      </w:divBdr>
    </w:div>
    <w:div w:id="416101318">
      <w:bodyDiv w:val="1"/>
      <w:marLeft w:val="0"/>
      <w:marRight w:val="0"/>
      <w:marTop w:val="0"/>
      <w:marBottom w:val="0"/>
      <w:divBdr>
        <w:top w:val="none" w:sz="0" w:space="0" w:color="auto"/>
        <w:left w:val="none" w:sz="0" w:space="0" w:color="auto"/>
        <w:bottom w:val="none" w:sz="0" w:space="0" w:color="auto"/>
        <w:right w:val="none" w:sz="0" w:space="0" w:color="auto"/>
      </w:divBdr>
    </w:div>
    <w:div w:id="421531454">
      <w:bodyDiv w:val="1"/>
      <w:marLeft w:val="0"/>
      <w:marRight w:val="0"/>
      <w:marTop w:val="0"/>
      <w:marBottom w:val="0"/>
      <w:divBdr>
        <w:top w:val="none" w:sz="0" w:space="0" w:color="auto"/>
        <w:left w:val="none" w:sz="0" w:space="0" w:color="auto"/>
        <w:bottom w:val="none" w:sz="0" w:space="0" w:color="auto"/>
        <w:right w:val="none" w:sz="0" w:space="0" w:color="auto"/>
      </w:divBdr>
    </w:div>
    <w:div w:id="437141029">
      <w:bodyDiv w:val="1"/>
      <w:marLeft w:val="0"/>
      <w:marRight w:val="0"/>
      <w:marTop w:val="0"/>
      <w:marBottom w:val="0"/>
      <w:divBdr>
        <w:top w:val="none" w:sz="0" w:space="0" w:color="auto"/>
        <w:left w:val="none" w:sz="0" w:space="0" w:color="auto"/>
        <w:bottom w:val="none" w:sz="0" w:space="0" w:color="auto"/>
        <w:right w:val="none" w:sz="0" w:space="0" w:color="auto"/>
      </w:divBdr>
    </w:div>
    <w:div w:id="439108408">
      <w:bodyDiv w:val="1"/>
      <w:marLeft w:val="0"/>
      <w:marRight w:val="0"/>
      <w:marTop w:val="0"/>
      <w:marBottom w:val="0"/>
      <w:divBdr>
        <w:top w:val="none" w:sz="0" w:space="0" w:color="auto"/>
        <w:left w:val="none" w:sz="0" w:space="0" w:color="auto"/>
        <w:bottom w:val="none" w:sz="0" w:space="0" w:color="auto"/>
        <w:right w:val="none" w:sz="0" w:space="0" w:color="auto"/>
      </w:divBdr>
    </w:div>
    <w:div w:id="449014717">
      <w:bodyDiv w:val="1"/>
      <w:marLeft w:val="0"/>
      <w:marRight w:val="0"/>
      <w:marTop w:val="0"/>
      <w:marBottom w:val="0"/>
      <w:divBdr>
        <w:top w:val="none" w:sz="0" w:space="0" w:color="auto"/>
        <w:left w:val="none" w:sz="0" w:space="0" w:color="auto"/>
        <w:bottom w:val="none" w:sz="0" w:space="0" w:color="auto"/>
        <w:right w:val="none" w:sz="0" w:space="0" w:color="auto"/>
      </w:divBdr>
    </w:div>
    <w:div w:id="455178484">
      <w:bodyDiv w:val="1"/>
      <w:marLeft w:val="0"/>
      <w:marRight w:val="0"/>
      <w:marTop w:val="0"/>
      <w:marBottom w:val="0"/>
      <w:divBdr>
        <w:top w:val="none" w:sz="0" w:space="0" w:color="auto"/>
        <w:left w:val="none" w:sz="0" w:space="0" w:color="auto"/>
        <w:bottom w:val="none" w:sz="0" w:space="0" w:color="auto"/>
        <w:right w:val="none" w:sz="0" w:space="0" w:color="auto"/>
      </w:divBdr>
    </w:div>
    <w:div w:id="458035712">
      <w:bodyDiv w:val="1"/>
      <w:marLeft w:val="0"/>
      <w:marRight w:val="0"/>
      <w:marTop w:val="0"/>
      <w:marBottom w:val="0"/>
      <w:divBdr>
        <w:top w:val="none" w:sz="0" w:space="0" w:color="auto"/>
        <w:left w:val="none" w:sz="0" w:space="0" w:color="auto"/>
        <w:bottom w:val="none" w:sz="0" w:space="0" w:color="auto"/>
        <w:right w:val="none" w:sz="0" w:space="0" w:color="auto"/>
      </w:divBdr>
    </w:div>
    <w:div w:id="458761629">
      <w:bodyDiv w:val="1"/>
      <w:marLeft w:val="0"/>
      <w:marRight w:val="0"/>
      <w:marTop w:val="0"/>
      <w:marBottom w:val="0"/>
      <w:divBdr>
        <w:top w:val="none" w:sz="0" w:space="0" w:color="auto"/>
        <w:left w:val="none" w:sz="0" w:space="0" w:color="auto"/>
        <w:bottom w:val="none" w:sz="0" w:space="0" w:color="auto"/>
        <w:right w:val="none" w:sz="0" w:space="0" w:color="auto"/>
      </w:divBdr>
    </w:div>
    <w:div w:id="459350380">
      <w:bodyDiv w:val="1"/>
      <w:marLeft w:val="0"/>
      <w:marRight w:val="0"/>
      <w:marTop w:val="0"/>
      <w:marBottom w:val="0"/>
      <w:divBdr>
        <w:top w:val="none" w:sz="0" w:space="0" w:color="auto"/>
        <w:left w:val="none" w:sz="0" w:space="0" w:color="auto"/>
        <w:bottom w:val="none" w:sz="0" w:space="0" w:color="auto"/>
        <w:right w:val="none" w:sz="0" w:space="0" w:color="auto"/>
      </w:divBdr>
    </w:div>
    <w:div w:id="461778105">
      <w:bodyDiv w:val="1"/>
      <w:marLeft w:val="0"/>
      <w:marRight w:val="0"/>
      <w:marTop w:val="0"/>
      <w:marBottom w:val="0"/>
      <w:divBdr>
        <w:top w:val="none" w:sz="0" w:space="0" w:color="auto"/>
        <w:left w:val="none" w:sz="0" w:space="0" w:color="auto"/>
        <w:bottom w:val="none" w:sz="0" w:space="0" w:color="auto"/>
        <w:right w:val="none" w:sz="0" w:space="0" w:color="auto"/>
      </w:divBdr>
    </w:div>
    <w:div w:id="476265006">
      <w:bodyDiv w:val="1"/>
      <w:marLeft w:val="0"/>
      <w:marRight w:val="0"/>
      <w:marTop w:val="0"/>
      <w:marBottom w:val="0"/>
      <w:divBdr>
        <w:top w:val="none" w:sz="0" w:space="0" w:color="auto"/>
        <w:left w:val="none" w:sz="0" w:space="0" w:color="auto"/>
        <w:bottom w:val="none" w:sz="0" w:space="0" w:color="auto"/>
        <w:right w:val="none" w:sz="0" w:space="0" w:color="auto"/>
      </w:divBdr>
    </w:div>
    <w:div w:id="479736696">
      <w:bodyDiv w:val="1"/>
      <w:marLeft w:val="0"/>
      <w:marRight w:val="0"/>
      <w:marTop w:val="0"/>
      <w:marBottom w:val="0"/>
      <w:divBdr>
        <w:top w:val="none" w:sz="0" w:space="0" w:color="auto"/>
        <w:left w:val="none" w:sz="0" w:space="0" w:color="auto"/>
        <w:bottom w:val="none" w:sz="0" w:space="0" w:color="auto"/>
        <w:right w:val="none" w:sz="0" w:space="0" w:color="auto"/>
      </w:divBdr>
    </w:div>
    <w:div w:id="479811679">
      <w:bodyDiv w:val="1"/>
      <w:marLeft w:val="0"/>
      <w:marRight w:val="0"/>
      <w:marTop w:val="0"/>
      <w:marBottom w:val="0"/>
      <w:divBdr>
        <w:top w:val="none" w:sz="0" w:space="0" w:color="auto"/>
        <w:left w:val="none" w:sz="0" w:space="0" w:color="auto"/>
        <w:bottom w:val="none" w:sz="0" w:space="0" w:color="auto"/>
        <w:right w:val="none" w:sz="0" w:space="0" w:color="auto"/>
      </w:divBdr>
    </w:div>
    <w:div w:id="488180773">
      <w:bodyDiv w:val="1"/>
      <w:marLeft w:val="0"/>
      <w:marRight w:val="0"/>
      <w:marTop w:val="0"/>
      <w:marBottom w:val="0"/>
      <w:divBdr>
        <w:top w:val="none" w:sz="0" w:space="0" w:color="auto"/>
        <w:left w:val="none" w:sz="0" w:space="0" w:color="auto"/>
        <w:bottom w:val="none" w:sz="0" w:space="0" w:color="auto"/>
        <w:right w:val="none" w:sz="0" w:space="0" w:color="auto"/>
      </w:divBdr>
    </w:div>
    <w:div w:id="491483070">
      <w:bodyDiv w:val="1"/>
      <w:marLeft w:val="0"/>
      <w:marRight w:val="0"/>
      <w:marTop w:val="0"/>
      <w:marBottom w:val="0"/>
      <w:divBdr>
        <w:top w:val="none" w:sz="0" w:space="0" w:color="auto"/>
        <w:left w:val="none" w:sz="0" w:space="0" w:color="auto"/>
        <w:bottom w:val="none" w:sz="0" w:space="0" w:color="auto"/>
        <w:right w:val="none" w:sz="0" w:space="0" w:color="auto"/>
      </w:divBdr>
    </w:div>
    <w:div w:id="501748451">
      <w:bodyDiv w:val="1"/>
      <w:marLeft w:val="0"/>
      <w:marRight w:val="0"/>
      <w:marTop w:val="0"/>
      <w:marBottom w:val="0"/>
      <w:divBdr>
        <w:top w:val="none" w:sz="0" w:space="0" w:color="auto"/>
        <w:left w:val="none" w:sz="0" w:space="0" w:color="auto"/>
        <w:bottom w:val="none" w:sz="0" w:space="0" w:color="auto"/>
        <w:right w:val="none" w:sz="0" w:space="0" w:color="auto"/>
      </w:divBdr>
    </w:div>
    <w:div w:id="506024596">
      <w:bodyDiv w:val="1"/>
      <w:marLeft w:val="0"/>
      <w:marRight w:val="0"/>
      <w:marTop w:val="0"/>
      <w:marBottom w:val="0"/>
      <w:divBdr>
        <w:top w:val="none" w:sz="0" w:space="0" w:color="auto"/>
        <w:left w:val="none" w:sz="0" w:space="0" w:color="auto"/>
        <w:bottom w:val="none" w:sz="0" w:space="0" w:color="auto"/>
        <w:right w:val="none" w:sz="0" w:space="0" w:color="auto"/>
      </w:divBdr>
    </w:div>
    <w:div w:id="513615458">
      <w:bodyDiv w:val="1"/>
      <w:marLeft w:val="0"/>
      <w:marRight w:val="0"/>
      <w:marTop w:val="0"/>
      <w:marBottom w:val="0"/>
      <w:divBdr>
        <w:top w:val="none" w:sz="0" w:space="0" w:color="auto"/>
        <w:left w:val="none" w:sz="0" w:space="0" w:color="auto"/>
        <w:bottom w:val="none" w:sz="0" w:space="0" w:color="auto"/>
        <w:right w:val="none" w:sz="0" w:space="0" w:color="auto"/>
      </w:divBdr>
    </w:div>
    <w:div w:id="519515742">
      <w:bodyDiv w:val="1"/>
      <w:marLeft w:val="0"/>
      <w:marRight w:val="0"/>
      <w:marTop w:val="0"/>
      <w:marBottom w:val="0"/>
      <w:divBdr>
        <w:top w:val="none" w:sz="0" w:space="0" w:color="auto"/>
        <w:left w:val="none" w:sz="0" w:space="0" w:color="auto"/>
        <w:bottom w:val="none" w:sz="0" w:space="0" w:color="auto"/>
        <w:right w:val="none" w:sz="0" w:space="0" w:color="auto"/>
      </w:divBdr>
    </w:div>
    <w:div w:id="530651430">
      <w:bodyDiv w:val="1"/>
      <w:marLeft w:val="0"/>
      <w:marRight w:val="0"/>
      <w:marTop w:val="0"/>
      <w:marBottom w:val="0"/>
      <w:divBdr>
        <w:top w:val="none" w:sz="0" w:space="0" w:color="auto"/>
        <w:left w:val="none" w:sz="0" w:space="0" w:color="auto"/>
        <w:bottom w:val="none" w:sz="0" w:space="0" w:color="auto"/>
        <w:right w:val="none" w:sz="0" w:space="0" w:color="auto"/>
      </w:divBdr>
    </w:div>
    <w:div w:id="538007749">
      <w:bodyDiv w:val="1"/>
      <w:marLeft w:val="0"/>
      <w:marRight w:val="0"/>
      <w:marTop w:val="0"/>
      <w:marBottom w:val="0"/>
      <w:divBdr>
        <w:top w:val="none" w:sz="0" w:space="0" w:color="auto"/>
        <w:left w:val="none" w:sz="0" w:space="0" w:color="auto"/>
        <w:bottom w:val="none" w:sz="0" w:space="0" w:color="auto"/>
        <w:right w:val="none" w:sz="0" w:space="0" w:color="auto"/>
      </w:divBdr>
    </w:div>
    <w:div w:id="549347268">
      <w:bodyDiv w:val="1"/>
      <w:marLeft w:val="0"/>
      <w:marRight w:val="0"/>
      <w:marTop w:val="0"/>
      <w:marBottom w:val="0"/>
      <w:divBdr>
        <w:top w:val="none" w:sz="0" w:space="0" w:color="auto"/>
        <w:left w:val="none" w:sz="0" w:space="0" w:color="auto"/>
        <w:bottom w:val="none" w:sz="0" w:space="0" w:color="auto"/>
        <w:right w:val="none" w:sz="0" w:space="0" w:color="auto"/>
      </w:divBdr>
    </w:div>
    <w:div w:id="552348115">
      <w:bodyDiv w:val="1"/>
      <w:marLeft w:val="0"/>
      <w:marRight w:val="0"/>
      <w:marTop w:val="0"/>
      <w:marBottom w:val="0"/>
      <w:divBdr>
        <w:top w:val="none" w:sz="0" w:space="0" w:color="auto"/>
        <w:left w:val="none" w:sz="0" w:space="0" w:color="auto"/>
        <w:bottom w:val="none" w:sz="0" w:space="0" w:color="auto"/>
        <w:right w:val="none" w:sz="0" w:space="0" w:color="auto"/>
      </w:divBdr>
    </w:div>
    <w:div w:id="562570981">
      <w:bodyDiv w:val="1"/>
      <w:marLeft w:val="0"/>
      <w:marRight w:val="0"/>
      <w:marTop w:val="0"/>
      <w:marBottom w:val="0"/>
      <w:divBdr>
        <w:top w:val="none" w:sz="0" w:space="0" w:color="auto"/>
        <w:left w:val="none" w:sz="0" w:space="0" w:color="auto"/>
        <w:bottom w:val="none" w:sz="0" w:space="0" w:color="auto"/>
        <w:right w:val="none" w:sz="0" w:space="0" w:color="auto"/>
      </w:divBdr>
    </w:div>
    <w:div w:id="583606194">
      <w:bodyDiv w:val="1"/>
      <w:marLeft w:val="0"/>
      <w:marRight w:val="0"/>
      <w:marTop w:val="0"/>
      <w:marBottom w:val="0"/>
      <w:divBdr>
        <w:top w:val="none" w:sz="0" w:space="0" w:color="auto"/>
        <w:left w:val="none" w:sz="0" w:space="0" w:color="auto"/>
        <w:bottom w:val="none" w:sz="0" w:space="0" w:color="auto"/>
        <w:right w:val="none" w:sz="0" w:space="0" w:color="auto"/>
      </w:divBdr>
    </w:div>
    <w:div w:id="610816375">
      <w:bodyDiv w:val="1"/>
      <w:marLeft w:val="0"/>
      <w:marRight w:val="0"/>
      <w:marTop w:val="0"/>
      <w:marBottom w:val="0"/>
      <w:divBdr>
        <w:top w:val="none" w:sz="0" w:space="0" w:color="auto"/>
        <w:left w:val="none" w:sz="0" w:space="0" w:color="auto"/>
        <w:bottom w:val="none" w:sz="0" w:space="0" w:color="auto"/>
        <w:right w:val="none" w:sz="0" w:space="0" w:color="auto"/>
      </w:divBdr>
    </w:div>
    <w:div w:id="661395326">
      <w:bodyDiv w:val="1"/>
      <w:marLeft w:val="0"/>
      <w:marRight w:val="0"/>
      <w:marTop w:val="0"/>
      <w:marBottom w:val="0"/>
      <w:divBdr>
        <w:top w:val="none" w:sz="0" w:space="0" w:color="auto"/>
        <w:left w:val="none" w:sz="0" w:space="0" w:color="auto"/>
        <w:bottom w:val="none" w:sz="0" w:space="0" w:color="auto"/>
        <w:right w:val="none" w:sz="0" w:space="0" w:color="auto"/>
      </w:divBdr>
    </w:div>
    <w:div w:id="673802004">
      <w:bodyDiv w:val="1"/>
      <w:marLeft w:val="0"/>
      <w:marRight w:val="0"/>
      <w:marTop w:val="0"/>
      <w:marBottom w:val="0"/>
      <w:divBdr>
        <w:top w:val="none" w:sz="0" w:space="0" w:color="auto"/>
        <w:left w:val="none" w:sz="0" w:space="0" w:color="auto"/>
        <w:bottom w:val="none" w:sz="0" w:space="0" w:color="auto"/>
        <w:right w:val="none" w:sz="0" w:space="0" w:color="auto"/>
      </w:divBdr>
    </w:div>
    <w:div w:id="722945987">
      <w:bodyDiv w:val="1"/>
      <w:marLeft w:val="0"/>
      <w:marRight w:val="0"/>
      <w:marTop w:val="0"/>
      <w:marBottom w:val="0"/>
      <w:divBdr>
        <w:top w:val="none" w:sz="0" w:space="0" w:color="auto"/>
        <w:left w:val="none" w:sz="0" w:space="0" w:color="auto"/>
        <w:bottom w:val="none" w:sz="0" w:space="0" w:color="auto"/>
        <w:right w:val="none" w:sz="0" w:space="0" w:color="auto"/>
      </w:divBdr>
    </w:div>
    <w:div w:id="723989378">
      <w:bodyDiv w:val="1"/>
      <w:marLeft w:val="0"/>
      <w:marRight w:val="0"/>
      <w:marTop w:val="0"/>
      <w:marBottom w:val="0"/>
      <w:divBdr>
        <w:top w:val="none" w:sz="0" w:space="0" w:color="auto"/>
        <w:left w:val="none" w:sz="0" w:space="0" w:color="auto"/>
        <w:bottom w:val="none" w:sz="0" w:space="0" w:color="auto"/>
        <w:right w:val="none" w:sz="0" w:space="0" w:color="auto"/>
      </w:divBdr>
    </w:div>
    <w:div w:id="731123526">
      <w:bodyDiv w:val="1"/>
      <w:marLeft w:val="0"/>
      <w:marRight w:val="0"/>
      <w:marTop w:val="0"/>
      <w:marBottom w:val="0"/>
      <w:divBdr>
        <w:top w:val="none" w:sz="0" w:space="0" w:color="auto"/>
        <w:left w:val="none" w:sz="0" w:space="0" w:color="auto"/>
        <w:bottom w:val="none" w:sz="0" w:space="0" w:color="auto"/>
        <w:right w:val="none" w:sz="0" w:space="0" w:color="auto"/>
      </w:divBdr>
    </w:div>
    <w:div w:id="744955368">
      <w:bodyDiv w:val="1"/>
      <w:marLeft w:val="0"/>
      <w:marRight w:val="0"/>
      <w:marTop w:val="0"/>
      <w:marBottom w:val="0"/>
      <w:divBdr>
        <w:top w:val="none" w:sz="0" w:space="0" w:color="auto"/>
        <w:left w:val="none" w:sz="0" w:space="0" w:color="auto"/>
        <w:bottom w:val="none" w:sz="0" w:space="0" w:color="auto"/>
        <w:right w:val="none" w:sz="0" w:space="0" w:color="auto"/>
      </w:divBdr>
    </w:div>
    <w:div w:id="745809290">
      <w:bodyDiv w:val="1"/>
      <w:marLeft w:val="0"/>
      <w:marRight w:val="0"/>
      <w:marTop w:val="0"/>
      <w:marBottom w:val="0"/>
      <w:divBdr>
        <w:top w:val="none" w:sz="0" w:space="0" w:color="auto"/>
        <w:left w:val="none" w:sz="0" w:space="0" w:color="auto"/>
        <w:bottom w:val="none" w:sz="0" w:space="0" w:color="auto"/>
        <w:right w:val="none" w:sz="0" w:space="0" w:color="auto"/>
      </w:divBdr>
    </w:div>
    <w:div w:id="749544599">
      <w:bodyDiv w:val="1"/>
      <w:marLeft w:val="0"/>
      <w:marRight w:val="0"/>
      <w:marTop w:val="0"/>
      <w:marBottom w:val="0"/>
      <w:divBdr>
        <w:top w:val="none" w:sz="0" w:space="0" w:color="auto"/>
        <w:left w:val="none" w:sz="0" w:space="0" w:color="auto"/>
        <w:bottom w:val="none" w:sz="0" w:space="0" w:color="auto"/>
        <w:right w:val="none" w:sz="0" w:space="0" w:color="auto"/>
      </w:divBdr>
    </w:div>
    <w:div w:id="761728228">
      <w:bodyDiv w:val="1"/>
      <w:marLeft w:val="0"/>
      <w:marRight w:val="0"/>
      <w:marTop w:val="0"/>
      <w:marBottom w:val="0"/>
      <w:divBdr>
        <w:top w:val="none" w:sz="0" w:space="0" w:color="auto"/>
        <w:left w:val="none" w:sz="0" w:space="0" w:color="auto"/>
        <w:bottom w:val="none" w:sz="0" w:space="0" w:color="auto"/>
        <w:right w:val="none" w:sz="0" w:space="0" w:color="auto"/>
      </w:divBdr>
    </w:div>
    <w:div w:id="766391010">
      <w:bodyDiv w:val="1"/>
      <w:marLeft w:val="0"/>
      <w:marRight w:val="0"/>
      <w:marTop w:val="0"/>
      <w:marBottom w:val="0"/>
      <w:divBdr>
        <w:top w:val="none" w:sz="0" w:space="0" w:color="auto"/>
        <w:left w:val="none" w:sz="0" w:space="0" w:color="auto"/>
        <w:bottom w:val="none" w:sz="0" w:space="0" w:color="auto"/>
        <w:right w:val="none" w:sz="0" w:space="0" w:color="auto"/>
      </w:divBdr>
    </w:div>
    <w:div w:id="780418372">
      <w:bodyDiv w:val="1"/>
      <w:marLeft w:val="0"/>
      <w:marRight w:val="0"/>
      <w:marTop w:val="0"/>
      <w:marBottom w:val="0"/>
      <w:divBdr>
        <w:top w:val="none" w:sz="0" w:space="0" w:color="auto"/>
        <w:left w:val="none" w:sz="0" w:space="0" w:color="auto"/>
        <w:bottom w:val="none" w:sz="0" w:space="0" w:color="auto"/>
        <w:right w:val="none" w:sz="0" w:space="0" w:color="auto"/>
      </w:divBdr>
    </w:div>
    <w:div w:id="793325313">
      <w:bodyDiv w:val="1"/>
      <w:marLeft w:val="0"/>
      <w:marRight w:val="0"/>
      <w:marTop w:val="0"/>
      <w:marBottom w:val="0"/>
      <w:divBdr>
        <w:top w:val="none" w:sz="0" w:space="0" w:color="auto"/>
        <w:left w:val="none" w:sz="0" w:space="0" w:color="auto"/>
        <w:bottom w:val="none" w:sz="0" w:space="0" w:color="auto"/>
        <w:right w:val="none" w:sz="0" w:space="0" w:color="auto"/>
      </w:divBdr>
    </w:div>
    <w:div w:id="800154970">
      <w:bodyDiv w:val="1"/>
      <w:marLeft w:val="0"/>
      <w:marRight w:val="0"/>
      <w:marTop w:val="0"/>
      <w:marBottom w:val="0"/>
      <w:divBdr>
        <w:top w:val="none" w:sz="0" w:space="0" w:color="auto"/>
        <w:left w:val="none" w:sz="0" w:space="0" w:color="auto"/>
        <w:bottom w:val="none" w:sz="0" w:space="0" w:color="auto"/>
        <w:right w:val="none" w:sz="0" w:space="0" w:color="auto"/>
      </w:divBdr>
    </w:div>
    <w:div w:id="802624086">
      <w:bodyDiv w:val="1"/>
      <w:marLeft w:val="0"/>
      <w:marRight w:val="0"/>
      <w:marTop w:val="0"/>
      <w:marBottom w:val="0"/>
      <w:divBdr>
        <w:top w:val="none" w:sz="0" w:space="0" w:color="auto"/>
        <w:left w:val="none" w:sz="0" w:space="0" w:color="auto"/>
        <w:bottom w:val="none" w:sz="0" w:space="0" w:color="auto"/>
        <w:right w:val="none" w:sz="0" w:space="0" w:color="auto"/>
      </w:divBdr>
    </w:div>
    <w:div w:id="824903566">
      <w:bodyDiv w:val="1"/>
      <w:marLeft w:val="0"/>
      <w:marRight w:val="0"/>
      <w:marTop w:val="0"/>
      <w:marBottom w:val="0"/>
      <w:divBdr>
        <w:top w:val="none" w:sz="0" w:space="0" w:color="auto"/>
        <w:left w:val="none" w:sz="0" w:space="0" w:color="auto"/>
        <w:bottom w:val="none" w:sz="0" w:space="0" w:color="auto"/>
        <w:right w:val="none" w:sz="0" w:space="0" w:color="auto"/>
      </w:divBdr>
    </w:div>
    <w:div w:id="837304680">
      <w:bodyDiv w:val="1"/>
      <w:marLeft w:val="0"/>
      <w:marRight w:val="0"/>
      <w:marTop w:val="0"/>
      <w:marBottom w:val="0"/>
      <w:divBdr>
        <w:top w:val="none" w:sz="0" w:space="0" w:color="auto"/>
        <w:left w:val="none" w:sz="0" w:space="0" w:color="auto"/>
        <w:bottom w:val="none" w:sz="0" w:space="0" w:color="auto"/>
        <w:right w:val="none" w:sz="0" w:space="0" w:color="auto"/>
      </w:divBdr>
    </w:div>
    <w:div w:id="844125813">
      <w:bodyDiv w:val="1"/>
      <w:marLeft w:val="0"/>
      <w:marRight w:val="0"/>
      <w:marTop w:val="0"/>
      <w:marBottom w:val="0"/>
      <w:divBdr>
        <w:top w:val="none" w:sz="0" w:space="0" w:color="auto"/>
        <w:left w:val="none" w:sz="0" w:space="0" w:color="auto"/>
        <w:bottom w:val="none" w:sz="0" w:space="0" w:color="auto"/>
        <w:right w:val="none" w:sz="0" w:space="0" w:color="auto"/>
      </w:divBdr>
    </w:div>
    <w:div w:id="846865625">
      <w:bodyDiv w:val="1"/>
      <w:marLeft w:val="0"/>
      <w:marRight w:val="0"/>
      <w:marTop w:val="0"/>
      <w:marBottom w:val="0"/>
      <w:divBdr>
        <w:top w:val="none" w:sz="0" w:space="0" w:color="auto"/>
        <w:left w:val="none" w:sz="0" w:space="0" w:color="auto"/>
        <w:bottom w:val="none" w:sz="0" w:space="0" w:color="auto"/>
        <w:right w:val="none" w:sz="0" w:space="0" w:color="auto"/>
      </w:divBdr>
    </w:div>
    <w:div w:id="848367501">
      <w:bodyDiv w:val="1"/>
      <w:marLeft w:val="0"/>
      <w:marRight w:val="0"/>
      <w:marTop w:val="0"/>
      <w:marBottom w:val="0"/>
      <w:divBdr>
        <w:top w:val="none" w:sz="0" w:space="0" w:color="auto"/>
        <w:left w:val="none" w:sz="0" w:space="0" w:color="auto"/>
        <w:bottom w:val="none" w:sz="0" w:space="0" w:color="auto"/>
        <w:right w:val="none" w:sz="0" w:space="0" w:color="auto"/>
      </w:divBdr>
    </w:div>
    <w:div w:id="861548371">
      <w:bodyDiv w:val="1"/>
      <w:marLeft w:val="0"/>
      <w:marRight w:val="0"/>
      <w:marTop w:val="0"/>
      <w:marBottom w:val="0"/>
      <w:divBdr>
        <w:top w:val="none" w:sz="0" w:space="0" w:color="auto"/>
        <w:left w:val="none" w:sz="0" w:space="0" w:color="auto"/>
        <w:bottom w:val="none" w:sz="0" w:space="0" w:color="auto"/>
        <w:right w:val="none" w:sz="0" w:space="0" w:color="auto"/>
      </w:divBdr>
    </w:div>
    <w:div w:id="869076353">
      <w:bodyDiv w:val="1"/>
      <w:marLeft w:val="0"/>
      <w:marRight w:val="0"/>
      <w:marTop w:val="0"/>
      <w:marBottom w:val="0"/>
      <w:divBdr>
        <w:top w:val="none" w:sz="0" w:space="0" w:color="auto"/>
        <w:left w:val="none" w:sz="0" w:space="0" w:color="auto"/>
        <w:bottom w:val="none" w:sz="0" w:space="0" w:color="auto"/>
        <w:right w:val="none" w:sz="0" w:space="0" w:color="auto"/>
      </w:divBdr>
    </w:div>
    <w:div w:id="878123417">
      <w:bodyDiv w:val="1"/>
      <w:marLeft w:val="0"/>
      <w:marRight w:val="0"/>
      <w:marTop w:val="0"/>
      <w:marBottom w:val="0"/>
      <w:divBdr>
        <w:top w:val="none" w:sz="0" w:space="0" w:color="auto"/>
        <w:left w:val="none" w:sz="0" w:space="0" w:color="auto"/>
        <w:bottom w:val="none" w:sz="0" w:space="0" w:color="auto"/>
        <w:right w:val="none" w:sz="0" w:space="0" w:color="auto"/>
      </w:divBdr>
    </w:div>
    <w:div w:id="882668168">
      <w:bodyDiv w:val="1"/>
      <w:marLeft w:val="0"/>
      <w:marRight w:val="0"/>
      <w:marTop w:val="0"/>
      <w:marBottom w:val="0"/>
      <w:divBdr>
        <w:top w:val="none" w:sz="0" w:space="0" w:color="auto"/>
        <w:left w:val="none" w:sz="0" w:space="0" w:color="auto"/>
        <w:bottom w:val="none" w:sz="0" w:space="0" w:color="auto"/>
        <w:right w:val="none" w:sz="0" w:space="0" w:color="auto"/>
      </w:divBdr>
    </w:div>
    <w:div w:id="892539726">
      <w:bodyDiv w:val="1"/>
      <w:marLeft w:val="0"/>
      <w:marRight w:val="0"/>
      <w:marTop w:val="0"/>
      <w:marBottom w:val="0"/>
      <w:divBdr>
        <w:top w:val="none" w:sz="0" w:space="0" w:color="auto"/>
        <w:left w:val="none" w:sz="0" w:space="0" w:color="auto"/>
        <w:bottom w:val="none" w:sz="0" w:space="0" w:color="auto"/>
        <w:right w:val="none" w:sz="0" w:space="0" w:color="auto"/>
      </w:divBdr>
    </w:div>
    <w:div w:id="894776219">
      <w:bodyDiv w:val="1"/>
      <w:marLeft w:val="0"/>
      <w:marRight w:val="0"/>
      <w:marTop w:val="0"/>
      <w:marBottom w:val="0"/>
      <w:divBdr>
        <w:top w:val="none" w:sz="0" w:space="0" w:color="auto"/>
        <w:left w:val="none" w:sz="0" w:space="0" w:color="auto"/>
        <w:bottom w:val="none" w:sz="0" w:space="0" w:color="auto"/>
        <w:right w:val="none" w:sz="0" w:space="0" w:color="auto"/>
      </w:divBdr>
    </w:div>
    <w:div w:id="925304546">
      <w:bodyDiv w:val="1"/>
      <w:marLeft w:val="0"/>
      <w:marRight w:val="0"/>
      <w:marTop w:val="0"/>
      <w:marBottom w:val="0"/>
      <w:divBdr>
        <w:top w:val="none" w:sz="0" w:space="0" w:color="auto"/>
        <w:left w:val="none" w:sz="0" w:space="0" w:color="auto"/>
        <w:bottom w:val="none" w:sz="0" w:space="0" w:color="auto"/>
        <w:right w:val="none" w:sz="0" w:space="0" w:color="auto"/>
      </w:divBdr>
    </w:div>
    <w:div w:id="930502590">
      <w:bodyDiv w:val="1"/>
      <w:marLeft w:val="0"/>
      <w:marRight w:val="0"/>
      <w:marTop w:val="0"/>
      <w:marBottom w:val="0"/>
      <w:divBdr>
        <w:top w:val="none" w:sz="0" w:space="0" w:color="auto"/>
        <w:left w:val="none" w:sz="0" w:space="0" w:color="auto"/>
        <w:bottom w:val="none" w:sz="0" w:space="0" w:color="auto"/>
        <w:right w:val="none" w:sz="0" w:space="0" w:color="auto"/>
      </w:divBdr>
    </w:div>
    <w:div w:id="947127752">
      <w:bodyDiv w:val="1"/>
      <w:marLeft w:val="0"/>
      <w:marRight w:val="0"/>
      <w:marTop w:val="0"/>
      <w:marBottom w:val="0"/>
      <w:divBdr>
        <w:top w:val="none" w:sz="0" w:space="0" w:color="auto"/>
        <w:left w:val="none" w:sz="0" w:space="0" w:color="auto"/>
        <w:bottom w:val="none" w:sz="0" w:space="0" w:color="auto"/>
        <w:right w:val="none" w:sz="0" w:space="0" w:color="auto"/>
      </w:divBdr>
    </w:div>
    <w:div w:id="955260493">
      <w:bodyDiv w:val="1"/>
      <w:marLeft w:val="0"/>
      <w:marRight w:val="0"/>
      <w:marTop w:val="0"/>
      <w:marBottom w:val="0"/>
      <w:divBdr>
        <w:top w:val="none" w:sz="0" w:space="0" w:color="auto"/>
        <w:left w:val="none" w:sz="0" w:space="0" w:color="auto"/>
        <w:bottom w:val="none" w:sz="0" w:space="0" w:color="auto"/>
        <w:right w:val="none" w:sz="0" w:space="0" w:color="auto"/>
      </w:divBdr>
    </w:div>
    <w:div w:id="970793189">
      <w:bodyDiv w:val="1"/>
      <w:marLeft w:val="0"/>
      <w:marRight w:val="0"/>
      <w:marTop w:val="0"/>
      <w:marBottom w:val="0"/>
      <w:divBdr>
        <w:top w:val="none" w:sz="0" w:space="0" w:color="auto"/>
        <w:left w:val="none" w:sz="0" w:space="0" w:color="auto"/>
        <w:bottom w:val="none" w:sz="0" w:space="0" w:color="auto"/>
        <w:right w:val="none" w:sz="0" w:space="0" w:color="auto"/>
      </w:divBdr>
    </w:div>
    <w:div w:id="973217909">
      <w:bodyDiv w:val="1"/>
      <w:marLeft w:val="0"/>
      <w:marRight w:val="0"/>
      <w:marTop w:val="0"/>
      <w:marBottom w:val="0"/>
      <w:divBdr>
        <w:top w:val="none" w:sz="0" w:space="0" w:color="auto"/>
        <w:left w:val="none" w:sz="0" w:space="0" w:color="auto"/>
        <w:bottom w:val="none" w:sz="0" w:space="0" w:color="auto"/>
        <w:right w:val="none" w:sz="0" w:space="0" w:color="auto"/>
      </w:divBdr>
    </w:div>
    <w:div w:id="975572060">
      <w:bodyDiv w:val="1"/>
      <w:marLeft w:val="0"/>
      <w:marRight w:val="0"/>
      <w:marTop w:val="0"/>
      <w:marBottom w:val="0"/>
      <w:divBdr>
        <w:top w:val="none" w:sz="0" w:space="0" w:color="auto"/>
        <w:left w:val="none" w:sz="0" w:space="0" w:color="auto"/>
        <w:bottom w:val="none" w:sz="0" w:space="0" w:color="auto"/>
        <w:right w:val="none" w:sz="0" w:space="0" w:color="auto"/>
      </w:divBdr>
    </w:div>
    <w:div w:id="991449442">
      <w:bodyDiv w:val="1"/>
      <w:marLeft w:val="0"/>
      <w:marRight w:val="0"/>
      <w:marTop w:val="0"/>
      <w:marBottom w:val="0"/>
      <w:divBdr>
        <w:top w:val="none" w:sz="0" w:space="0" w:color="auto"/>
        <w:left w:val="none" w:sz="0" w:space="0" w:color="auto"/>
        <w:bottom w:val="none" w:sz="0" w:space="0" w:color="auto"/>
        <w:right w:val="none" w:sz="0" w:space="0" w:color="auto"/>
      </w:divBdr>
    </w:div>
    <w:div w:id="1042826776">
      <w:bodyDiv w:val="1"/>
      <w:marLeft w:val="0"/>
      <w:marRight w:val="0"/>
      <w:marTop w:val="0"/>
      <w:marBottom w:val="0"/>
      <w:divBdr>
        <w:top w:val="none" w:sz="0" w:space="0" w:color="auto"/>
        <w:left w:val="none" w:sz="0" w:space="0" w:color="auto"/>
        <w:bottom w:val="none" w:sz="0" w:space="0" w:color="auto"/>
        <w:right w:val="none" w:sz="0" w:space="0" w:color="auto"/>
      </w:divBdr>
    </w:div>
    <w:div w:id="1053239877">
      <w:bodyDiv w:val="1"/>
      <w:marLeft w:val="0"/>
      <w:marRight w:val="0"/>
      <w:marTop w:val="0"/>
      <w:marBottom w:val="0"/>
      <w:divBdr>
        <w:top w:val="none" w:sz="0" w:space="0" w:color="auto"/>
        <w:left w:val="none" w:sz="0" w:space="0" w:color="auto"/>
        <w:bottom w:val="none" w:sz="0" w:space="0" w:color="auto"/>
        <w:right w:val="none" w:sz="0" w:space="0" w:color="auto"/>
      </w:divBdr>
    </w:div>
    <w:div w:id="1058699397">
      <w:bodyDiv w:val="1"/>
      <w:marLeft w:val="0"/>
      <w:marRight w:val="0"/>
      <w:marTop w:val="0"/>
      <w:marBottom w:val="0"/>
      <w:divBdr>
        <w:top w:val="none" w:sz="0" w:space="0" w:color="auto"/>
        <w:left w:val="none" w:sz="0" w:space="0" w:color="auto"/>
        <w:bottom w:val="none" w:sz="0" w:space="0" w:color="auto"/>
        <w:right w:val="none" w:sz="0" w:space="0" w:color="auto"/>
      </w:divBdr>
    </w:div>
    <w:div w:id="1077485027">
      <w:bodyDiv w:val="1"/>
      <w:marLeft w:val="0"/>
      <w:marRight w:val="0"/>
      <w:marTop w:val="0"/>
      <w:marBottom w:val="0"/>
      <w:divBdr>
        <w:top w:val="none" w:sz="0" w:space="0" w:color="auto"/>
        <w:left w:val="none" w:sz="0" w:space="0" w:color="auto"/>
        <w:bottom w:val="none" w:sz="0" w:space="0" w:color="auto"/>
        <w:right w:val="none" w:sz="0" w:space="0" w:color="auto"/>
      </w:divBdr>
    </w:div>
    <w:div w:id="1085490916">
      <w:bodyDiv w:val="1"/>
      <w:marLeft w:val="0"/>
      <w:marRight w:val="0"/>
      <w:marTop w:val="0"/>
      <w:marBottom w:val="0"/>
      <w:divBdr>
        <w:top w:val="none" w:sz="0" w:space="0" w:color="auto"/>
        <w:left w:val="none" w:sz="0" w:space="0" w:color="auto"/>
        <w:bottom w:val="none" w:sz="0" w:space="0" w:color="auto"/>
        <w:right w:val="none" w:sz="0" w:space="0" w:color="auto"/>
      </w:divBdr>
    </w:div>
    <w:div w:id="1088311839">
      <w:bodyDiv w:val="1"/>
      <w:marLeft w:val="0"/>
      <w:marRight w:val="0"/>
      <w:marTop w:val="0"/>
      <w:marBottom w:val="0"/>
      <w:divBdr>
        <w:top w:val="none" w:sz="0" w:space="0" w:color="auto"/>
        <w:left w:val="none" w:sz="0" w:space="0" w:color="auto"/>
        <w:bottom w:val="none" w:sz="0" w:space="0" w:color="auto"/>
        <w:right w:val="none" w:sz="0" w:space="0" w:color="auto"/>
      </w:divBdr>
    </w:div>
    <w:div w:id="1090354264">
      <w:bodyDiv w:val="1"/>
      <w:marLeft w:val="0"/>
      <w:marRight w:val="0"/>
      <w:marTop w:val="0"/>
      <w:marBottom w:val="0"/>
      <w:divBdr>
        <w:top w:val="none" w:sz="0" w:space="0" w:color="auto"/>
        <w:left w:val="none" w:sz="0" w:space="0" w:color="auto"/>
        <w:bottom w:val="none" w:sz="0" w:space="0" w:color="auto"/>
        <w:right w:val="none" w:sz="0" w:space="0" w:color="auto"/>
      </w:divBdr>
    </w:div>
    <w:div w:id="1093084512">
      <w:bodyDiv w:val="1"/>
      <w:marLeft w:val="0"/>
      <w:marRight w:val="0"/>
      <w:marTop w:val="0"/>
      <w:marBottom w:val="0"/>
      <w:divBdr>
        <w:top w:val="none" w:sz="0" w:space="0" w:color="auto"/>
        <w:left w:val="none" w:sz="0" w:space="0" w:color="auto"/>
        <w:bottom w:val="none" w:sz="0" w:space="0" w:color="auto"/>
        <w:right w:val="none" w:sz="0" w:space="0" w:color="auto"/>
      </w:divBdr>
    </w:div>
    <w:div w:id="1096828329">
      <w:bodyDiv w:val="1"/>
      <w:marLeft w:val="0"/>
      <w:marRight w:val="0"/>
      <w:marTop w:val="0"/>
      <w:marBottom w:val="0"/>
      <w:divBdr>
        <w:top w:val="none" w:sz="0" w:space="0" w:color="auto"/>
        <w:left w:val="none" w:sz="0" w:space="0" w:color="auto"/>
        <w:bottom w:val="none" w:sz="0" w:space="0" w:color="auto"/>
        <w:right w:val="none" w:sz="0" w:space="0" w:color="auto"/>
      </w:divBdr>
    </w:div>
    <w:div w:id="1102192160">
      <w:bodyDiv w:val="1"/>
      <w:marLeft w:val="0"/>
      <w:marRight w:val="0"/>
      <w:marTop w:val="0"/>
      <w:marBottom w:val="0"/>
      <w:divBdr>
        <w:top w:val="none" w:sz="0" w:space="0" w:color="auto"/>
        <w:left w:val="none" w:sz="0" w:space="0" w:color="auto"/>
        <w:bottom w:val="none" w:sz="0" w:space="0" w:color="auto"/>
        <w:right w:val="none" w:sz="0" w:space="0" w:color="auto"/>
      </w:divBdr>
    </w:div>
    <w:div w:id="1102457739">
      <w:bodyDiv w:val="1"/>
      <w:marLeft w:val="0"/>
      <w:marRight w:val="0"/>
      <w:marTop w:val="0"/>
      <w:marBottom w:val="0"/>
      <w:divBdr>
        <w:top w:val="none" w:sz="0" w:space="0" w:color="auto"/>
        <w:left w:val="none" w:sz="0" w:space="0" w:color="auto"/>
        <w:bottom w:val="none" w:sz="0" w:space="0" w:color="auto"/>
        <w:right w:val="none" w:sz="0" w:space="0" w:color="auto"/>
      </w:divBdr>
    </w:div>
    <w:div w:id="1112282140">
      <w:bodyDiv w:val="1"/>
      <w:marLeft w:val="0"/>
      <w:marRight w:val="0"/>
      <w:marTop w:val="0"/>
      <w:marBottom w:val="0"/>
      <w:divBdr>
        <w:top w:val="none" w:sz="0" w:space="0" w:color="auto"/>
        <w:left w:val="none" w:sz="0" w:space="0" w:color="auto"/>
        <w:bottom w:val="none" w:sz="0" w:space="0" w:color="auto"/>
        <w:right w:val="none" w:sz="0" w:space="0" w:color="auto"/>
      </w:divBdr>
    </w:div>
    <w:div w:id="1114709874">
      <w:bodyDiv w:val="1"/>
      <w:marLeft w:val="0"/>
      <w:marRight w:val="0"/>
      <w:marTop w:val="0"/>
      <w:marBottom w:val="0"/>
      <w:divBdr>
        <w:top w:val="none" w:sz="0" w:space="0" w:color="auto"/>
        <w:left w:val="none" w:sz="0" w:space="0" w:color="auto"/>
        <w:bottom w:val="none" w:sz="0" w:space="0" w:color="auto"/>
        <w:right w:val="none" w:sz="0" w:space="0" w:color="auto"/>
      </w:divBdr>
    </w:div>
    <w:div w:id="1124735121">
      <w:bodyDiv w:val="1"/>
      <w:marLeft w:val="0"/>
      <w:marRight w:val="0"/>
      <w:marTop w:val="0"/>
      <w:marBottom w:val="0"/>
      <w:divBdr>
        <w:top w:val="none" w:sz="0" w:space="0" w:color="auto"/>
        <w:left w:val="none" w:sz="0" w:space="0" w:color="auto"/>
        <w:bottom w:val="none" w:sz="0" w:space="0" w:color="auto"/>
        <w:right w:val="none" w:sz="0" w:space="0" w:color="auto"/>
      </w:divBdr>
    </w:div>
    <w:div w:id="1138229430">
      <w:bodyDiv w:val="1"/>
      <w:marLeft w:val="0"/>
      <w:marRight w:val="0"/>
      <w:marTop w:val="0"/>
      <w:marBottom w:val="0"/>
      <w:divBdr>
        <w:top w:val="none" w:sz="0" w:space="0" w:color="auto"/>
        <w:left w:val="none" w:sz="0" w:space="0" w:color="auto"/>
        <w:bottom w:val="none" w:sz="0" w:space="0" w:color="auto"/>
        <w:right w:val="none" w:sz="0" w:space="0" w:color="auto"/>
      </w:divBdr>
    </w:div>
    <w:div w:id="1148088059">
      <w:bodyDiv w:val="1"/>
      <w:marLeft w:val="0"/>
      <w:marRight w:val="0"/>
      <w:marTop w:val="0"/>
      <w:marBottom w:val="0"/>
      <w:divBdr>
        <w:top w:val="none" w:sz="0" w:space="0" w:color="auto"/>
        <w:left w:val="none" w:sz="0" w:space="0" w:color="auto"/>
        <w:bottom w:val="none" w:sz="0" w:space="0" w:color="auto"/>
        <w:right w:val="none" w:sz="0" w:space="0" w:color="auto"/>
      </w:divBdr>
    </w:div>
    <w:div w:id="1155224664">
      <w:bodyDiv w:val="1"/>
      <w:marLeft w:val="0"/>
      <w:marRight w:val="0"/>
      <w:marTop w:val="0"/>
      <w:marBottom w:val="0"/>
      <w:divBdr>
        <w:top w:val="none" w:sz="0" w:space="0" w:color="auto"/>
        <w:left w:val="none" w:sz="0" w:space="0" w:color="auto"/>
        <w:bottom w:val="none" w:sz="0" w:space="0" w:color="auto"/>
        <w:right w:val="none" w:sz="0" w:space="0" w:color="auto"/>
      </w:divBdr>
    </w:div>
    <w:div w:id="1165515425">
      <w:bodyDiv w:val="1"/>
      <w:marLeft w:val="0"/>
      <w:marRight w:val="0"/>
      <w:marTop w:val="0"/>
      <w:marBottom w:val="0"/>
      <w:divBdr>
        <w:top w:val="none" w:sz="0" w:space="0" w:color="auto"/>
        <w:left w:val="none" w:sz="0" w:space="0" w:color="auto"/>
        <w:bottom w:val="none" w:sz="0" w:space="0" w:color="auto"/>
        <w:right w:val="none" w:sz="0" w:space="0" w:color="auto"/>
      </w:divBdr>
    </w:div>
    <w:div w:id="1177958154">
      <w:bodyDiv w:val="1"/>
      <w:marLeft w:val="0"/>
      <w:marRight w:val="0"/>
      <w:marTop w:val="0"/>
      <w:marBottom w:val="0"/>
      <w:divBdr>
        <w:top w:val="none" w:sz="0" w:space="0" w:color="auto"/>
        <w:left w:val="none" w:sz="0" w:space="0" w:color="auto"/>
        <w:bottom w:val="none" w:sz="0" w:space="0" w:color="auto"/>
        <w:right w:val="none" w:sz="0" w:space="0" w:color="auto"/>
      </w:divBdr>
    </w:div>
    <w:div w:id="1183016349">
      <w:bodyDiv w:val="1"/>
      <w:marLeft w:val="0"/>
      <w:marRight w:val="0"/>
      <w:marTop w:val="0"/>
      <w:marBottom w:val="0"/>
      <w:divBdr>
        <w:top w:val="none" w:sz="0" w:space="0" w:color="auto"/>
        <w:left w:val="none" w:sz="0" w:space="0" w:color="auto"/>
        <w:bottom w:val="none" w:sz="0" w:space="0" w:color="auto"/>
        <w:right w:val="none" w:sz="0" w:space="0" w:color="auto"/>
      </w:divBdr>
    </w:div>
    <w:div w:id="1207640706">
      <w:bodyDiv w:val="1"/>
      <w:marLeft w:val="0"/>
      <w:marRight w:val="0"/>
      <w:marTop w:val="0"/>
      <w:marBottom w:val="0"/>
      <w:divBdr>
        <w:top w:val="none" w:sz="0" w:space="0" w:color="auto"/>
        <w:left w:val="none" w:sz="0" w:space="0" w:color="auto"/>
        <w:bottom w:val="none" w:sz="0" w:space="0" w:color="auto"/>
        <w:right w:val="none" w:sz="0" w:space="0" w:color="auto"/>
      </w:divBdr>
    </w:div>
    <w:div w:id="1213270708">
      <w:bodyDiv w:val="1"/>
      <w:marLeft w:val="0"/>
      <w:marRight w:val="0"/>
      <w:marTop w:val="0"/>
      <w:marBottom w:val="0"/>
      <w:divBdr>
        <w:top w:val="none" w:sz="0" w:space="0" w:color="auto"/>
        <w:left w:val="none" w:sz="0" w:space="0" w:color="auto"/>
        <w:bottom w:val="none" w:sz="0" w:space="0" w:color="auto"/>
        <w:right w:val="none" w:sz="0" w:space="0" w:color="auto"/>
      </w:divBdr>
    </w:div>
    <w:div w:id="1226448515">
      <w:bodyDiv w:val="1"/>
      <w:marLeft w:val="0"/>
      <w:marRight w:val="0"/>
      <w:marTop w:val="0"/>
      <w:marBottom w:val="0"/>
      <w:divBdr>
        <w:top w:val="none" w:sz="0" w:space="0" w:color="auto"/>
        <w:left w:val="none" w:sz="0" w:space="0" w:color="auto"/>
        <w:bottom w:val="none" w:sz="0" w:space="0" w:color="auto"/>
        <w:right w:val="none" w:sz="0" w:space="0" w:color="auto"/>
      </w:divBdr>
    </w:div>
    <w:div w:id="1230070384">
      <w:bodyDiv w:val="1"/>
      <w:marLeft w:val="0"/>
      <w:marRight w:val="0"/>
      <w:marTop w:val="0"/>
      <w:marBottom w:val="0"/>
      <w:divBdr>
        <w:top w:val="none" w:sz="0" w:space="0" w:color="auto"/>
        <w:left w:val="none" w:sz="0" w:space="0" w:color="auto"/>
        <w:bottom w:val="none" w:sz="0" w:space="0" w:color="auto"/>
        <w:right w:val="none" w:sz="0" w:space="0" w:color="auto"/>
      </w:divBdr>
    </w:div>
    <w:div w:id="1232739517">
      <w:bodyDiv w:val="1"/>
      <w:marLeft w:val="0"/>
      <w:marRight w:val="0"/>
      <w:marTop w:val="0"/>
      <w:marBottom w:val="0"/>
      <w:divBdr>
        <w:top w:val="none" w:sz="0" w:space="0" w:color="auto"/>
        <w:left w:val="none" w:sz="0" w:space="0" w:color="auto"/>
        <w:bottom w:val="none" w:sz="0" w:space="0" w:color="auto"/>
        <w:right w:val="none" w:sz="0" w:space="0" w:color="auto"/>
      </w:divBdr>
    </w:div>
    <w:div w:id="1234582437">
      <w:bodyDiv w:val="1"/>
      <w:marLeft w:val="0"/>
      <w:marRight w:val="0"/>
      <w:marTop w:val="0"/>
      <w:marBottom w:val="0"/>
      <w:divBdr>
        <w:top w:val="none" w:sz="0" w:space="0" w:color="auto"/>
        <w:left w:val="none" w:sz="0" w:space="0" w:color="auto"/>
        <w:bottom w:val="none" w:sz="0" w:space="0" w:color="auto"/>
        <w:right w:val="none" w:sz="0" w:space="0" w:color="auto"/>
      </w:divBdr>
    </w:div>
    <w:div w:id="1238128455">
      <w:bodyDiv w:val="1"/>
      <w:marLeft w:val="0"/>
      <w:marRight w:val="0"/>
      <w:marTop w:val="0"/>
      <w:marBottom w:val="0"/>
      <w:divBdr>
        <w:top w:val="none" w:sz="0" w:space="0" w:color="auto"/>
        <w:left w:val="none" w:sz="0" w:space="0" w:color="auto"/>
        <w:bottom w:val="none" w:sz="0" w:space="0" w:color="auto"/>
        <w:right w:val="none" w:sz="0" w:space="0" w:color="auto"/>
      </w:divBdr>
    </w:div>
    <w:div w:id="1276525763">
      <w:bodyDiv w:val="1"/>
      <w:marLeft w:val="0"/>
      <w:marRight w:val="0"/>
      <w:marTop w:val="0"/>
      <w:marBottom w:val="0"/>
      <w:divBdr>
        <w:top w:val="none" w:sz="0" w:space="0" w:color="auto"/>
        <w:left w:val="none" w:sz="0" w:space="0" w:color="auto"/>
        <w:bottom w:val="none" w:sz="0" w:space="0" w:color="auto"/>
        <w:right w:val="none" w:sz="0" w:space="0" w:color="auto"/>
      </w:divBdr>
    </w:div>
    <w:div w:id="1285383555">
      <w:bodyDiv w:val="1"/>
      <w:marLeft w:val="0"/>
      <w:marRight w:val="0"/>
      <w:marTop w:val="0"/>
      <w:marBottom w:val="0"/>
      <w:divBdr>
        <w:top w:val="none" w:sz="0" w:space="0" w:color="auto"/>
        <w:left w:val="none" w:sz="0" w:space="0" w:color="auto"/>
        <w:bottom w:val="none" w:sz="0" w:space="0" w:color="auto"/>
        <w:right w:val="none" w:sz="0" w:space="0" w:color="auto"/>
      </w:divBdr>
    </w:div>
    <w:div w:id="1291714999">
      <w:bodyDiv w:val="1"/>
      <w:marLeft w:val="0"/>
      <w:marRight w:val="0"/>
      <w:marTop w:val="0"/>
      <w:marBottom w:val="0"/>
      <w:divBdr>
        <w:top w:val="none" w:sz="0" w:space="0" w:color="auto"/>
        <w:left w:val="none" w:sz="0" w:space="0" w:color="auto"/>
        <w:bottom w:val="none" w:sz="0" w:space="0" w:color="auto"/>
        <w:right w:val="none" w:sz="0" w:space="0" w:color="auto"/>
      </w:divBdr>
    </w:div>
    <w:div w:id="1297879966">
      <w:bodyDiv w:val="1"/>
      <w:marLeft w:val="0"/>
      <w:marRight w:val="0"/>
      <w:marTop w:val="0"/>
      <w:marBottom w:val="0"/>
      <w:divBdr>
        <w:top w:val="none" w:sz="0" w:space="0" w:color="auto"/>
        <w:left w:val="none" w:sz="0" w:space="0" w:color="auto"/>
        <w:bottom w:val="none" w:sz="0" w:space="0" w:color="auto"/>
        <w:right w:val="none" w:sz="0" w:space="0" w:color="auto"/>
      </w:divBdr>
    </w:div>
    <w:div w:id="1299457855">
      <w:bodyDiv w:val="1"/>
      <w:marLeft w:val="0"/>
      <w:marRight w:val="0"/>
      <w:marTop w:val="0"/>
      <w:marBottom w:val="0"/>
      <w:divBdr>
        <w:top w:val="none" w:sz="0" w:space="0" w:color="auto"/>
        <w:left w:val="none" w:sz="0" w:space="0" w:color="auto"/>
        <w:bottom w:val="none" w:sz="0" w:space="0" w:color="auto"/>
        <w:right w:val="none" w:sz="0" w:space="0" w:color="auto"/>
      </w:divBdr>
    </w:div>
    <w:div w:id="1323971070">
      <w:bodyDiv w:val="1"/>
      <w:marLeft w:val="0"/>
      <w:marRight w:val="0"/>
      <w:marTop w:val="0"/>
      <w:marBottom w:val="0"/>
      <w:divBdr>
        <w:top w:val="none" w:sz="0" w:space="0" w:color="auto"/>
        <w:left w:val="none" w:sz="0" w:space="0" w:color="auto"/>
        <w:bottom w:val="none" w:sz="0" w:space="0" w:color="auto"/>
        <w:right w:val="none" w:sz="0" w:space="0" w:color="auto"/>
      </w:divBdr>
    </w:div>
    <w:div w:id="1346712863">
      <w:bodyDiv w:val="1"/>
      <w:marLeft w:val="0"/>
      <w:marRight w:val="0"/>
      <w:marTop w:val="0"/>
      <w:marBottom w:val="0"/>
      <w:divBdr>
        <w:top w:val="none" w:sz="0" w:space="0" w:color="auto"/>
        <w:left w:val="none" w:sz="0" w:space="0" w:color="auto"/>
        <w:bottom w:val="none" w:sz="0" w:space="0" w:color="auto"/>
        <w:right w:val="none" w:sz="0" w:space="0" w:color="auto"/>
      </w:divBdr>
    </w:div>
    <w:div w:id="1350453617">
      <w:bodyDiv w:val="1"/>
      <w:marLeft w:val="0"/>
      <w:marRight w:val="0"/>
      <w:marTop w:val="0"/>
      <w:marBottom w:val="0"/>
      <w:divBdr>
        <w:top w:val="none" w:sz="0" w:space="0" w:color="auto"/>
        <w:left w:val="none" w:sz="0" w:space="0" w:color="auto"/>
        <w:bottom w:val="none" w:sz="0" w:space="0" w:color="auto"/>
        <w:right w:val="none" w:sz="0" w:space="0" w:color="auto"/>
      </w:divBdr>
    </w:div>
    <w:div w:id="1356539539">
      <w:bodyDiv w:val="1"/>
      <w:marLeft w:val="0"/>
      <w:marRight w:val="0"/>
      <w:marTop w:val="0"/>
      <w:marBottom w:val="0"/>
      <w:divBdr>
        <w:top w:val="none" w:sz="0" w:space="0" w:color="auto"/>
        <w:left w:val="none" w:sz="0" w:space="0" w:color="auto"/>
        <w:bottom w:val="none" w:sz="0" w:space="0" w:color="auto"/>
        <w:right w:val="none" w:sz="0" w:space="0" w:color="auto"/>
      </w:divBdr>
    </w:div>
    <w:div w:id="1362899029">
      <w:bodyDiv w:val="1"/>
      <w:marLeft w:val="0"/>
      <w:marRight w:val="0"/>
      <w:marTop w:val="0"/>
      <w:marBottom w:val="0"/>
      <w:divBdr>
        <w:top w:val="none" w:sz="0" w:space="0" w:color="auto"/>
        <w:left w:val="none" w:sz="0" w:space="0" w:color="auto"/>
        <w:bottom w:val="none" w:sz="0" w:space="0" w:color="auto"/>
        <w:right w:val="none" w:sz="0" w:space="0" w:color="auto"/>
      </w:divBdr>
    </w:div>
    <w:div w:id="1367757564">
      <w:bodyDiv w:val="1"/>
      <w:marLeft w:val="0"/>
      <w:marRight w:val="0"/>
      <w:marTop w:val="0"/>
      <w:marBottom w:val="0"/>
      <w:divBdr>
        <w:top w:val="none" w:sz="0" w:space="0" w:color="auto"/>
        <w:left w:val="none" w:sz="0" w:space="0" w:color="auto"/>
        <w:bottom w:val="none" w:sz="0" w:space="0" w:color="auto"/>
        <w:right w:val="none" w:sz="0" w:space="0" w:color="auto"/>
      </w:divBdr>
    </w:div>
    <w:div w:id="1368794009">
      <w:bodyDiv w:val="1"/>
      <w:marLeft w:val="0"/>
      <w:marRight w:val="0"/>
      <w:marTop w:val="0"/>
      <w:marBottom w:val="0"/>
      <w:divBdr>
        <w:top w:val="none" w:sz="0" w:space="0" w:color="auto"/>
        <w:left w:val="none" w:sz="0" w:space="0" w:color="auto"/>
        <w:bottom w:val="none" w:sz="0" w:space="0" w:color="auto"/>
        <w:right w:val="none" w:sz="0" w:space="0" w:color="auto"/>
      </w:divBdr>
    </w:div>
    <w:div w:id="1382940747">
      <w:bodyDiv w:val="1"/>
      <w:marLeft w:val="0"/>
      <w:marRight w:val="0"/>
      <w:marTop w:val="0"/>
      <w:marBottom w:val="0"/>
      <w:divBdr>
        <w:top w:val="none" w:sz="0" w:space="0" w:color="auto"/>
        <w:left w:val="none" w:sz="0" w:space="0" w:color="auto"/>
        <w:bottom w:val="none" w:sz="0" w:space="0" w:color="auto"/>
        <w:right w:val="none" w:sz="0" w:space="0" w:color="auto"/>
      </w:divBdr>
    </w:div>
    <w:div w:id="1382943946">
      <w:bodyDiv w:val="1"/>
      <w:marLeft w:val="0"/>
      <w:marRight w:val="0"/>
      <w:marTop w:val="0"/>
      <w:marBottom w:val="0"/>
      <w:divBdr>
        <w:top w:val="none" w:sz="0" w:space="0" w:color="auto"/>
        <w:left w:val="none" w:sz="0" w:space="0" w:color="auto"/>
        <w:bottom w:val="none" w:sz="0" w:space="0" w:color="auto"/>
        <w:right w:val="none" w:sz="0" w:space="0" w:color="auto"/>
      </w:divBdr>
    </w:div>
    <w:div w:id="1385104821">
      <w:bodyDiv w:val="1"/>
      <w:marLeft w:val="0"/>
      <w:marRight w:val="0"/>
      <w:marTop w:val="0"/>
      <w:marBottom w:val="0"/>
      <w:divBdr>
        <w:top w:val="none" w:sz="0" w:space="0" w:color="auto"/>
        <w:left w:val="none" w:sz="0" w:space="0" w:color="auto"/>
        <w:bottom w:val="none" w:sz="0" w:space="0" w:color="auto"/>
        <w:right w:val="none" w:sz="0" w:space="0" w:color="auto"/>
      </w:divBdr>
    </w:div>
    <w:div w:id="1401826313">
      <w:bodyDiv w:val="1"/>
      <w:marLeft w:val="0"/>
      <w:marRight w:val="0"/>
      <w:marTop w:val="0"/>
      <w:marBottom w:val="0"/>
      <w:divBdr>
        <w:top w:val="none" w:sz="0" w:space="0" w:color="auto"/>
        <w:left w:val="none" w:sz="0" w:space="0" w:color="auto"/>
        <w:bottom w:val="none" w:sz="0" w:space="0" w:color="auto"/>
        <w:right w:val="none" w:sz="0" w:space="0" w:color="auto"/>
      </w:divBdr>
    </w:div>
    <w:div w:id="1410078246">
      <w:bodyDiv w:val="1"/>
      <w:marLeft w:val="0"/>
      <w:marRight w:val="0"/>
      <w:marTop w:val="0"/>
      <w:marBottom w:val="0"/>
      <w:divBdr>
        <w:top w:val="none" w:sz="0" w:space="0" w:color="auto"/>
        <w:left w:val="none" w:sz="0" w:space="0" w:color="auto"/>
        <w:bottom w:val="none" w:sz="0" w:space="0" w:color="auto"/>
        <w:right w:val="none" w:sz="0" w:space="0" w:color="auto"/>
      </w:divBdr>
    </w:div>
    <w:div w:id="1413044627">
      <w:bodyDiv w:val="1"/>
      <w:marLeft w:val="0"/>
      <w:marRight w:val="0"/>
      <w:marTop w:val="0"/>
      <w:marBottom w:val="0"/>
      <w:divBdr>
        <w:top w:val="none" w:sz="0" w:space="0" w:color="auto"/>
        <w:left w:val="none" w:sz="0" w:space="0" w:color="auto"/>
        <w:bottom w:val="none" w:sz="0" w:space="0" w:color="auto"/>
        <w:right w:val="none" w:sz="0" w:space="0" w:color="auto"/>
      </w:divBdr>
    </w:div>
    <w:div w:id="1443264272">
      <w:bodyDiv w:val="1"/>
      <w:marLeft w:val="0"/>
      <w:marRight w:val="0"/>
      <w:marTop w:val="0"/>
      <w:marBottom w:val="0"/>
      <w:divBdr>
        <w:top w:val="none" w:sz="0" w:space="0" w:color="auto"/>
        <w:left w:val="none" w:sz="0" w:space="0" w:color="auto"/>
        <w:bottom w:val="none" w:sz="0" w:space="0" w:color="auto"/>
        <w:right w:val="none" w:sz="0" w:space="0" w:color="auto"/>
      </w:divBdr>
    </w:div>
    <w:div w:id="1446267969">
      <w:bodyDiv w:val="1"/>
      <w:marLeft w:val="0"/>
      <w:marRight w:val="0"/>
      <w:marTop w:val="0"/>
      <w:marBottom w:val="0"/>
      <w:divBdr>
        <w:top w:val="none" w:sz="0" w:space="0" w:color="auto"/>
        <w:left w:val="none" w:sz="0" w:space="0" w:color="auto"/>
        <w:bottom w:val="none" w:sz="0" w:space="0" w:color="auto"/>
        <w:right w:val="none" w:sz="0" w:space="0" w:color="auto"/>
      </w:divBdr>
    </w:div>
    <w:div w:id="1451779951">
      <w:bodyDiv w:val="1"/>
      <w:marLeft w:val="0"/>
      <w:marRight w:val="0"/>
      <w:marTop w:val="0"/>
      <w:marBottom w:val="0"/>
      <w:divBdr>
        <w:top w:val="none" w:sz="0" w:space="0" w:color="auto"/>
        <w:left w:val="none" w:sz="0" w:space="0" w:color="auto"/>
        <w:bottom w:val="none" w:sz="0" w:space="0" w:color="auto"/>
        <w:right w:val="none" w:sz="0" w:space="0" w:color="auto"/>
      </w:divBdr>
    </w:div>
    <w:div w:id="1456212060">
      <w:bodyDiv w:val="1"/>
      <w:marLeft w:val="0"/>
      <w:marRight w:val="0"/>
      <w:marTop w:val="0"/>
      <w:marBottom w:val="0"/>
      <w:divBdr>
        <w:top w:val="none" w:sz="0" w:space="0" w:color="auto"/>
        <w:left w:val="none" w:sz="0" w:space="0" w:color="auto"/>
        <w:bottom w:val="none" w:sz="0" w:space="0" w:color="auto"/>
        <w:right w:val="none" w:sz="0" w:space="0" w:color="auto"/>
      </w:divBdr>
    </w:div>
    <w:div w:id="1461800793">
      <w:bodyDiv w:val="1"/>
      <w:marLeft w:val="0"/>
      <w:marRight w:val="0"/>
      <w:marTop w:val="0"/>
      <w:marBottom w:val="0"/>
      <w:divBdr>
        <w:top w:val="none" w:sz="0" w:space="0" w:color="auto"/>
        <w:left w:val="none" w:sz="0" w:space="0" w:color="auto"/>
        <w:bottom w:val="none" w:sz="0" w:space="0" w:color="auto"/>
        <w:right w:val="none" w:sz="0" w:space="0" w:color="auto"/>
      </w:divBdr>
    </w:div>
    <w:div w:id="1463184697">
      <w:bodyDiv w:val="1"/>
      <w:marLeft w:val="0"/>
      <w:marRight w:val="0"/>
      <w:marTop w:val="0"/>
      <w:marBottom w:val="0"/>
      <w:divBdr>
        <w:top w:val="none" w:sz="0" w:space="0" w:color="auto"/>
        <w:left w:val="none" w:sz="0" w:space="0" w:color="auto"/>
        <w:bottom w:val="none" w:sz="0" w:space="0" w:color="auto"/>
        <w:right w:val="none" w:sz="0" w:space="0" w:color="auto"/>
      </w:divBdr>
    </w:div>
    <w:div w:id="1486126371">
      <w:bodyDiv w:val="1"/>
      <w:marLeft w:val="0"/>
      <w:marRight w:val="0"/>
      <w:marTop w:val="0"/>
      <w:marBottom w:val="0"/>
      <w:divBdr>
        <w:top w:val="none" w:sz="0" w:space="0" w:color="auto"/>
        <w:left w:val="none" w:sz="0" w:space="0" w:color="auto"/>
        <w:bottom w:val="none" w:sz="0" w:space="0" w:color="auto"/>
        <w:right w:val="none" w:sz="0" w:space="0" w:color="auto"/>
      </w:divBdr>
    </w:div>
    <w:div w:id="1490368815">
      <w:bodyDiv w:val="1"/>
      <w:marLeft w:val="0"/>
      <w:marRight w:val="0"/>
      <w:marTop w:val="0"/>
      <w:marBottom w:val="0"/>
      <w:divBdr>
        <w:top w:val="none" w:sz="0" w:space="0" w:color="auto"/>
        <w:left w:val="none" w:sz="0" w:space="0" w:color="auto"/>
        <w:bottom w:val="none" w:sz="0" w:space="0" w:color="auto"/>
        <w:right w:val="none" w:sz="0" w:space="0" w:color="auto"/>
      </w:divBdr>
    </w:div>
    <w:div w:id="1508784084">
      <w:bodyDiv w:val="1"/>
      <w:marLeft w:val="0"/>
      <w:marRight w:val="0"/>
      <w:marTop w:val="0"/>
      <w:marBottom w:val="0"/>
      <w:divBdr>
        <w:top w:val="none" w:sz="0" w:space="0" w:color="auto"/>
        <w:left w:val="none" w:sz="0" w:space="0" w:color="auto"/>
        <w:bottom w:val="none" w:sz="0" w:space="0" w:color="auto"/>
        <w:right w:val="none" w:sz="0" w:space="0" w:color="auto"/>
      </w:divBdr>
    </w:div>
    <w:div w:id="1508904306">
      <w:bodyDiv w:val="1"/>
      <w:marLeft w:val="0"/>
      <w:marRight w:val="0"/>
      <w:marTop w:val="0"/>
      <w:marBottom w:val="0"/>
      <w:divBdr>
        <w:top w:val="none" w:sz="0" w:space="0" w:color="auto"/>
        <w:left w:val="none" w:sz="0" w:space="0" w:color="auto"/>
        <w:bottom w:val="none" w:sz="0" w:space="0" w:color="auto"/>
        <w:right w:val="none" w:sz="0" w:space="0" w:color="auto"/>
      </w:divBdr>
    </w:div>
    <w:div w:id="1522352849">
      <w:bodyDiv w:val="1"/>
      <w:marLeft w:val="0"/>
      <w:marRight w:val="0"/>
      <w:marTop w:val="0"/>
      <w:marBottom w:val="0"/>
      <w:divBdr>
        <w:top w:val="none" w:sz="0" w:space="0" w:color="auto"/>
        <w:left w:val="none" w:sz="0" w:space="0" w:color="auto"/>
        <w:bottom w:val="none" w:sz="0" w:space="0" w:color="auto"/>
        <w:right w:val="none" w:sz="0" w:space="0" w:color="auto"/>
      </w:divBdr>
    </w:div>
    <w:div w:id="1529441172">
      <w:bodyDiv w:val="1"/>
      <w:marLeft w:val="0"/>
      <w:marRight w:val="0"/>
      <w:marTop w:val="0"/>
      <w:marBottom w:val="0"/>
      <w:divBdr>
        <w:top w:val="none" w:sz="0" w:space="0" w:color="auto"/>
        <w:left w:val="none" w:sz="0" w:space="0" w:color="auto"/>
        <w:bottom w:val="none" w:sz="0" w:space="0" w:color="auto"/>
        <w:right w:val="none" w:sz="0" w:space="0" w:color="auto"/>
      </w:divBdr>
    </w:div>
    <w:div w:id="1547525080">
      <w:bodyDiv w:val="1"/>
      <w:marLeft w:val="0"/>
      <w:marRight w:val="0"/>
      <w:marTop w:val="0"/>
      <w:marBottom w:val="0"/>
      <w:divBdr>
        <w:top w:val="none" w:sz="0" w:space="0" w:color="auto"/>
        <w:left w:val="none" w:sz="0" w:space="0" w:color="auto"/>
        <w:bottom w:val="none" w:sz="0" w:space="0" w:color="auto"/>
        <w:right w:val="none" w:sz="0" w:space="0" w:color="auto"/>
      </w:divBdr>
    </w:div>
    <w:div w:id="1552694675">
      <w:bodyDiv w:val="1"/>
      <w:marLeft w:val="0"/>
      <w:marRight w:val="0"/>
      <w:marTop w:val="0"/>
      <w:marBottom w:val="0"/>
      <w:divBdr>
        <w:top w:val="none" w:sz="0" w:space="0" w:color="auto"/>
        <w:left w:val="none" w:sz="0" w:space="0" w:color="auto"/>
        <w:bottom w:val="none" w:sz="0" w:space="0" w:color="auto"/>
        <w:right w:val="none" w:sz="0" w:space="0" w:color="auto"/>
      </w:divBdr>
    </w:div>
    <w:div w:id="1561137323">
      <w:bodyDiv w:val="1"/>
      <w:marLeft w:val="0"/>
      <w:marRight w:val="0"/>
      <w:marTop w:val="0"/>
      <w:marBottom w:val="0"/>
      <w:divBdr>
        <w:top w:val="none" w:sz="0" w:space="0" w:color="auto"/>
        <w:left w:val="none" w:sz="0" w:space="0" w:color="auto"/>
        <w:bottom w:val="none" w:sz="0" w:space="0" w:color="auto"/>
        <w:right w:val="none" w:sz="0" w:space="0" w:color="auto"/>
      </w:divBdr>
    </w:div>
    <w:div w:id="1562448584">
      <w:bodyDiv w:val="1"/>
      <w:marLeft w:val="0"/>
      <w:marRight w:val="0"/>
      <w:marTop w:val="0"/>
      <w:marBottom w:val="0"/>
      <w:divBdr>
        <w:top w:val="none" w:sz="0" w:space="0" w:color="auto"/>
        <w:left w:val="none" w:sz="0" w:space="0" w:color="auto"/>
        <w:bottom w:val="none" w:sz="0" w:space="0" w:color="auto"/>
        <w:right w:val="none" w:sz="0" w:space="0" w:color="auto"/>
      </w:divBdr>
    </w:div>
    <w:div w:id="1570077070">
      <w:bodyDiv w:val="1"/>
      <w:marLeft w:val="0"/>
      <w:marRight w:val="0"/>
      <w:marTop w:val="0"/>
      <w:marBottom w:val="0"/>
      <w:divBdr>
        <w:top w:val="none" w:sz="0" w:space="0" w:color="auto"/>
        <w:left w:val="none" w:sz="0" w:space="0" w:color="auto"/>
        <w:bottom w:val="none" w:sz="0" w:space="0" w:color="auto"/>
        <w:right w:val="none" w:sz="0" w:space="0" w:color="auto"/>
      </w:divBdr>
    </w:div>
    <w:div w:id="1586300194">
      <w:bodyDiv w:val="1"/>
      <w:marLeft w:val="0"/>
      <w:marRight w:val="0"/>
      <w:marTop w:val="0"/>
      <w:marBottom w:val="0"/>
      <w:divBdr>
        <w:top w:val="none" w:sz="0" w:space="0" w:color="auto"/>
        <w:left w:val="none" w:sz="0" w:space="0" w:color="auto"/>
        <w:bottom w:val="none" w:sz="0" w:space="0" w:color="auto"/>
        <w:right w:val="none" w:sz="0" w:space="0" w:color="auto"/>
      </w:divBdr>
    </w:div>
    <w:div w:id="1589997506">
      <w:bodyDiv w:val="1"/>
      <w:marLeft w:val="0"/>
      <w:marRight w:val="0"/>
      <w:marTop w:val="0"/>
      <w:marBottom w:val="0"/>
      <w:divBdr>
        <w:top w:val="none" w:sz="0" w:space="0" w:color="auto"/>
        <w:left w:val="none" w:sz="0" w:space="0" w:color="auto"/>
        <w:bottom w:val="none" w:sz="0" w:space="0" w:color="auto"/>
        <w:right w:val="none" w:sz="0" w:space="0" w:color="auto"/>
      </w:divBdr>
    </w:div>
    <w:div w:id="1595087448">
      <w:bodyDiv w:val="1"/>
      <w:marLeft w:val="0"/>
      <w:marRight w:val="0"/>
      <w:marTop w:val="0"/>
      <w:marBottom w:val="0"/>
      <w:divBdr>
        <w:top w:val="none" w:sz="0" w:space="0" w:color="auto"/>
        <w:left w:val="none" w:sz="0" w:space="0" w:color="auto"/>
        <w:bottom w:val="none" w:sz="0" w:space="0" w:color="auto"/>
        <w:right w:val="none" w:sz="0" w:space="0" w:color="auto"/>
      </w:divBdr>
    </w:div>
    <w:div w:id="1596286173">
      <w:bodyDiv w:val="1"/>
      <w:marLeft w:val="0"/>
      <w:marRight w:val="0"/>
      <w:marTop w:val="0"/>
      <w:marBottom w:val="0"/>
      <w:divBdr>
        <w:top w:val="none" w:sz="0" w:space="0" w:color="auto"/>
        <w:left w:val="none" w:sz="0" w:space="0" w:color="auto"/>
        <w:bottom w:val="none" w:sz="0" w:space="0" w:color="auto"/>
        <w:right w:val="none" w:sz="0" w:space="0" w:color="auto"/>
      </w:divBdr>
    </w:div>
    <w:div w:id="1618682201">
      <w:bodyDiv w:val="1"/>
      <w:marLeft w:val="0"/>
      <w:marRight w:val="0"/>
      <w:marTop w:val="0"/>
      <w:marBottom w:val="0"/>
      <w:divBdr>
        <w:top w:val="none" w:sz="0" w:space="0" w:color="auto"/>
        <w:left w:val="none" w:sz="0" w:space="0" w:color="auto"/>
        <w:bottom w:val="none" w:sz="0" w:space="0" w:color="auto"/>
        <w:right w:val="none" w:sz="0" w:space="0" w:color="auto"/>
      </w:divBdr>
    </w:div>
    <w:div w:id="1619484497">
      <w:bodyDiv w:val="1"/>
      <w:marLeft w:val="0"/>
      <w:marRight w:val="0"/>
      <w:marTop w:val="0"/>
      <w:marBottom w:val="0"/>
      <w:divBdr>
        <w:top w:val="none" w:sz="0" w:space="0" w:color="auto"/>
        <w:left w:val="none" w:sz="0" w:space="0" w:color="auto"/>
        <w:bottom w:val="none" w:sz="0" w:space="0" w:color="auto"/>
        <w:right w:val="none" w:sz="0" w:space="0" w:color="auto"/>
      </w:divBdr>
    </w:div>
    <w:div w:id="1619798934">
      <w:bodyDiv w:val="1"/>
      <w:marLeft w:val="0"/>
      <w:marRight w:val="0"/>
      <w:marTop w:val="0"/>
      <w:marBottom w:val="0"/>
      <w:divBdr>
        <w:top w:val="none" w:sz="0" w:space="0" w:color="auto"/>
        <w:left w:val="none" w:sz="0" w:space="0" w:color="auto"/>
        <w:bottom w:val="none" w:sz="0" w:space="0" w:color="auto"/>
        <w:right w:val="none" w:sz="0" w:space="0" w:color="auto"/>
      </w:divBdr>
    </w:div>
    <w:div w:id="1667170845">
      <w:bodyDiv w:val="1"/>
      <w:marLeft w:val="0"/>
      <w:marRight w:val="0"/>
      <w:marTop w:val="0"/>
      <w:marBottom w:val="0"/>
      <w:divBdr>
        <w:top w:val="none" w:sz="0" w:space="0" w:color="auto"/>
        <w:left w:val="none" w:sz="0" w:space="0" w:color="auto"/>
        <w:bottom w:val="none" w:sz="0" w:space="0" w:color="auto"/>
        <w:right w:val="none" w:sz="0" w:space="0" w:color="auto"/>
      </w:divBdr>
    </w:div>
    <w:div w:id="1710179707">
      <w:bodyDiv w:val="1"/>
      <w:marLeft w:val="0"/>
      <w:marRight w:val="0"/>
      <w:marTop w:val="0"/>
      <w:marBottom w:val="0"/>
      <w:divBdr>
        <w:top w:val="none" w:sz="0" w:space="0" w:color="auto"/>
        <w:left w:val="none" w:sz="0" w:space="0" w:color="auto"/>
        <w:bottom w:val="none" w:sz="0" w:space="0" w:color="auto"/>
        <w:right w:val="none" w:sz="0" w:space="0" w:color="auto"/>
      </w:divBdr>
    </w:div>
    <w:div w:id="1719209595">
      <w:bodyDiv w:val="1"/>
      <w:marLeft w:val="0"/>
      <w:marRight w:val="0"/>
      <w:marTop w:val="0"/>
      <w:marBottom w:val="0"/>
      <w:divBdr>
        <w:top w:val="none" w:sz="0" w:space="0" w:color="auto"/>
        <w:left w:val="none" w:sz="0" w:space="0" w:color="auto"/>
        <w:bottom w:val="none" w:sz="0" w:space="0" w:color="auto"/>
        <w:right w:val="none" w:sz="0" w:space="0" w:color="auto"/>
      </w:divBdr>
    </w:div>
    <w:div w:id="1726634336">
      <w:bodyDiv w:val="1"/>
      <w:marLeft w:val="0"/>
      <w:marRight w:val="0"/>
      <w:marTop w:val="0"/>
      <w:marBottom w:val="0"/>
      <w:divBdr>
        <w:top w:val="none" w:sz="0" w:space="0" w:color="auto"/>
        <w:left w:val="none" w:sz="0" w:space="0" w:color="auto"/>
        <w:bottom w:val="none" w:sz="0" w:space="0" w:color="auto"/>
        <w:right w:val="none" w:sz="0" w:space="0" w:color="auto"/>
      </w:divBdr>
    </w:div>
    <w:div w:id="1735471629">
      <w:bodyDiv w:val="1"/>
      <w:marLeft w:val="0"/>
      <w:marRight w:val="0"/>
      <w:marTop w:val="0"/>
      <w:marBottom w:val="0"/>
      <w:divBdr>
        <w:top w:val="none" w:sz="0" w:space="0" w:color="auto"/>
        <w:left w:val="none" w:sz="0" w:space="0" w:color="auto"/>
        <w:bottom w:val="none" w:sz="0" w:space="0" w:color="auto"/>
        <w:right w:val="none" w:sz="0" w:space="0" w:color="auto"/>
      </w:divBdr>
    </w:div>
    <w:div w:id="1739789012">
      <w:bodyDiv w:val="1"/>
      <w:marLeft w:val="0"/>
      <w:marRight w:val="0"/>
      <w:marTop w:val="0"/>
      <w:marBottom w:val="0"/>
      <w:divBdr>
        <w:top w:val="none" w:sz="0" w:space="0" w:color="auto"/>
        <w:left w:val="none" w:sz="0" w:space="0" w:color="auto"/>
        <w:bottom w:val="none" w:sz="0" w:space="0" w:color="auto"/>
        <w:right w:val="none" w:sz="0" w:space="0" w:color="auto"/>
      </w:divBdr>
    </w:div>
    <w:div w:id="1747072010">
      <w:bodyDiv w:val="1"/>
      <w:marLeft w:val="0"/>
      <w:marRight w:val="0"/>
      <w:marTop w:val="0"/>
      <w:marBottom w:val="0"/>
      <w:divBdr>
        <w:top w:val="none" w:sz="0" w:space="0" w:color="auto"/>
        <w:left w:val="none" w:sz="0" w:space="0" w:color="auto"/>
        <w:bottom w:val="none" w:sz="0" w:space="0" w:color="auto"/>
        <w:right w:val="none" w:sz="0" w:space="0" w:color="auto"/>
      </w:divBdr>
    </w:div>
    <w:div w:id="1750038526">
      <w:bodyDiv w:val="1"/>
      <w:marLeft w:val="0"/>
      <w:marRight w:val="0"/>
      <w:marTop w:val="0"/>
      <w:marBottom w:val="0"/>
      <w:divBdr>
        <w:top w:val="none" w:sz="0" w:space="0" w:color="auto"/>
        <w:left w:val="none" w:sz="0" w:space="0" w:color="auto"/>
        <w:bottom w:val="none" w:sz="0" w:space="0" w:color="auto"/>
        <w:right w:val="none" w:sz="0" w:space="0" w:color="auto"/>
      </w:divBdr>
    </w:div>
    <w:div w:id="1750425999">
      <w:bodyDiv w:val="1"/>
      <w:marLeft w:val="0"/>
      <w:marRight w:val="0"/>
      <w:marTop w:val="0"/>
      <w:marBottom w:val="0"/>
      <w:divBdr>
        <w:top w:val="none" w:sz="0" w:space="0" w:color="auto"/>
        <w:left w:val="none" w:sz="0" w:space="0" w:color="auto"/>
        <w:bottom w:val="none" w:sz="0" w:space="0" w:color="auto"/>
        <w:right w:val="none" w:sz="0" w:space="0" w:color="auto"/>
      </w:divBdr>
    </w:div>
    <w:div w:id="1753045911">
      <w:bodyDiv w:val="1"/>
      <w:marLeft w:val="0"/>
      <w:marRight w:val="0"/>
      <w:marTop w:val="0"/>
      <w:marBottom w:val="0"/>
      <w:divBdr>
        <w:top w:val="none" w:sz="0" w:space="0" w:color="auto"/>
        <w:left w:val="none" w:sz="0" w:space="0" w:color="auto"/>
        <w:bottom w:val="none" w:sz="0" w:space="0" w:color="auto"/>
        <w:right w:val="none" w:sz="0" w:space="0" w:color="auto"/>
      </w:divBdr>
    </w:div>
    <w:div w:id="1760980959">
      <w:bodyDiv w:val="1"/>
      <w:marLeft w:val="0"/>
      <w:marRight w:val="0"/>
      <w:marTop w:val="0"/>
      <w:marBottom w:val="0"/>
      <w:divBdr>
        <w:top w:val="none" w:sz="0" w:space="0" w:color="auto"/>
        <w:left w:val="none" w:sz="0" w:space="0" w:color="auto"/>
        <w:bottom w:val="none" w:sz="0" w:space="0" w:color="auto"/>
        <w:right w:val="none" w:sz="0" w:space="0" w:color="auto"/>
      </w:divBdr>
    </w:div>
    <w:div w:id="1762676746">
      <w:bodyDiv w:val="1"/>
      <w:marLeft w:val="0"/>
      <w:marRight w:val="0"/>
      <w:marTop w:val="0"/>
      <w:marBottom w:val="0"/>
      <w:divBdr>
        <w:top w:val="none" w:sz="0" w:space="0" w:color="auto"/>
        <w:left w:val="none" w:sz="0" w:space="0" w:color="auto"/>
        <w:bottom w:val="none" w:sz="0" w:space="0" w:color="auto"/>
        <w:right w:val="none" w:sz="0" w:space="0" w:color="auto"/>
      </w:divBdr>
    </w:div>
    <w:div w:id="1767312517">
      <w:bodyDiv w:val="1"/>
      <w:marLeft w:val="0"/>
      <w:marRight w:val="0"/>
      <w:marTop w:val="0"/>
      <w:marBottom w:val="0"/>
      <w:divBdr>
        <w:top w:val="none" w:sz="0" w:space="0" w:color="auto"/>
        <w:left w:val="none" w:sz="0" w:space="0" w:color="auto"/>
        <w:bottom w:val="none" w:sz="0" w:space="0" w:color="auto"/>
        <w:right w:val="none" w:sz="0" w:space="0" w:color="auto"/>
      </w:divBdr>
    </w:div>
    <w:div w:id="1771117874">
      <w:bodyDiv w:val="1"/>
      <w:marLeft w:val="0"/>
      <w:marRight w:val="0"/>
      <w:marTop w:val="0"/>
      <w:marBottom w:val="0"/>
      <w:divBdr>
        <w:top w:val="none" w:sz="0" w:space="0" w:color="auto"/>
        <w:left w:val="none" w:sz="0" w:space="0" w:color="auto"/>
        <w:bottom w:val="none" w:sz="0" w:space="0" w:color="auto"/>
        <w:right w:val="none" w:sz="0" w:space="0" w:color="auto"/>
      </w:divBdr>
    </w:div>
    <w:div w:id="1772361415">
      <w:bodyDiv w:val="1"/>
      <w:marLeft w:val="0"/>
      <w:marRight w:val="0"/>
      <w:marTop w:val="0"/>
      <w:marBottom w:val="0"/>
      <w:divBdr>
        <w:top w:val="none" w:sz="0" w:space="0" w:color="auto"/>
        <w:left w:val="none" w:sz="0" w:space="0" w:color="auto"/>
        <w:bottom w:val="none" w:sz="0" w:space="0" w:color="auto"/>
        <w:right w:val="none" w:sz="0" w:space="0" w:color="auto"/>
      </w:divBdr>
    </w:div>
    <w:div w:id="1781291322">
      <w:bodyDiv w:val="1"/>
      <w:marLeft w:val="0"/>
      <w:marRight w:val="0"/>
      <w:marTop w:val="0"/>
      <w:marBottom w:val="0"/>
      <w:divBdr>
        <w:top w:val="none" w:sz="0" w:space="0" w:color="auto"/>
        <w:left w:val="none" w:sz="0" w:space="0" w:color="auto"/>
        <w:bottom w:val="none" w:sz="0" w:space="0" w:color="auto"/>
        <w:right w:val="none" w:sz="0" w:space="0" w:color="auto"/>
      </w:divBdr>
    </w:div>
    <w:div w:id="1822649778">
      <w:bodyDiv w:val="1"/>
      <w:marLeft w:val="0"/>
      <w:marRight w:val="0"/>
      <w:marTop w:val="0"/>
      <w:marBottom w:val="0"/>
      <w:divBdr>
        <w:top w:val="none" w:sz="0" w:space="0" w:color="auto"/>
        <w:left w:val="none" w:sz="0" w:space="0" w:color="auto"/>
        <w:bottom w:val="none" w:sz="0" w:space="0" w:color="auto"/>
        <w:right w:val="none" w:sz="0" w:space="0" w:color="auto"/>
      </w:divBdr>
    </w:div>
    <w:div w:id="1826242108">
      <w:bodyDiv w:val="1"/>
      <w:marLeft w:val="0"/>
      <w:marRight w:val="0"/>
      <w:marTop w:val="0"/>
      <w:marBottom w:val="0"/>
      <w:divBdr>
        <w:top w:val="none" w:sz="0" w:space="0" w:color="auto"/>
        <w:left w:val="none" w:sz="0" w:space="0" w:color="auto"/>
        <w:bottom w:val="none" w:sz="0" w:space="0" w:color="auto"/>
        <w:right w:val="none" w:sz="0" w:space="0" w:color="auto"/>
      </w:divBdr>
    </w:div>
    <w:div w:id="1828091422">
      <w:bodyDiv w:val="1"/>
      <w:marLeft w:val="0"/>
      <w:marRight w:val="0"/>
      <w:marTop w:val="0"/>
      <w:marBottom w:val="0"/>
      <w:divBdr>
        <w:top w:val="none" w:sz="0" w:space="0" w:color="auto"/>
        <w:left w:val="none" w:sz="0" w:space="0" w:color="auto"/>
        <w:bottom w:val="none" w:sz="0" w:space="0" w:color="auto"/>
        <w:right w:val="none" w:sz="0" w:space="0" w:color="auto"/>
      </w:divBdr>
    </w:div>
    <w:div w:id="1828209740">
      <w:bodyDiv w:val="1"/>
      <w:marLeft w:val="0"/>
      <w:marRight w:val="0"/>
      <w:marTop w:val="0"/>
      <w:marBottom w:val="0"/>
      <w:divBdr>
        <w:top w:val="none" w:sz="0" w:space="0" w:color="auto"/>
        <w:left w:val="none" w:sz="0" w:space="0" w:color="auto"/>
        <w:bottom w:val="none" w:sz="0" w:space="0" w:color="auto"/>
        <w:right w:val="none" w:sz="0" w:space="0" w:color="auto"/>
      </w:divBdr>
    </w:div>
    <w:div w:id="1830125170">
      <w:bodyDiv w:val="1"/>
      <w:marLeft w:val="0"/>
      <w:marRight w:val="0"/>
      <w:marTop w:val="0"/>
      <w:marBottom w:val="0"/>
      <w:divBdr>
        <w:top w:val="none" w:sz="0" w:space="0" w:color="auto"/>
        <w:left w:val="none" w:sz="0" w:space="0" w:color="auto"/>
        <w:bottom w:val="none" w:sz="0" w:space="0" w:color="auto"/>
        <w:right w:val="none" w:sz="0" w:space="0" w:color="auto"/>
      </w:divBdr>
    </w:div>
    <w:div w:id="1838837900">
      <w:bodyDiv w:val="1"/>
      <w:marLeft w:val="0"/>
      <w:marRight w:val="0"/>
      <w:marTop w:val="0"/>
      <w:marBottom w:val="0"/>
      <w:divBdr>
        <w:top w:val="none" w:sz="0" w:space="0" w:color="auto"/>
        <w:left w:val="none" w:sz="0" w:space="0" w:color="auto"/>
        <w:bottom w:val="none" w:sz="0" w:space="0" w:color="auto"/>
        <w:right w:val="none" w:sz="0" w:space="0" w:color="auto"/>
      </w:divBdr>
    </w:div>
    <w:div w:id="1843548302">
      <w:bodyDiv w:val="1"/>
      <w:marLeft w:val="0"/>
      <w:marRight w:val="0"/>
      <w:marTop w:val="0"/>
      <w:marBottom w:val="0"/>
      <w:divBdr>
        <w:top w:val="none" w:sz="0" w:space="0" w:color="auto"/>
        <w:left w:val="none" w:sz="0" w:space="0" w:color="auto"/>
        <w:bottom w:val="none" w:sz="0" w:space="0" w:color="auto"/>
        <w:right w:val="none" w:sz="0" w:space="0" w:color="auto"/>
      </w:divBdr>
    </w:div>
    <w:div w:id="1862359071">
      <w:bodyDiv w:val="1"/>
      <w:marLeft w:val="0"/>
      <w:marRight w:val="0"/>
      <w:marTop w:val="0"/>
      <w:marBottom w:val="0"/>
      <w:divBdr>
        <w:top w:val="none" w:sz="0" w:space="0" w:color="auto"/>
        <w:left w:val="none" w:sz="0" w:space="0" w:color="auto"/>
        <w:bottom w:val="none" w:sz="0" w:space="0" w:color="auto"/>
        <w:right w:val="none" w:sz="0" w:space="0" w:color="auto"/>
      </w:divBdr>
    </w:div>
    <w:div w:id="1867861337">
      <w:bodyDiv w:val="1"/>
      <w:marLeft w:val="0"/>
      <w:marRight w:val="0"/>
      <w:marTop w:val="0"/>
      <w:marBottom w:val="0"/>
      <w:divBdr>
        <w:top w:val="none" w:sz="0" w:space="0" w:color="auto"/>
        <w:left w:val="none" w:sz="0" w:space="0" w:color="auto"/>
        <w:bottom w:val="none" w:sz="0" w:space="0" w:color="auto"/>
        <w:right w:val="none" w:sz="0" w:space="0" w:color="auto"/>
      </w:divBdr>
    </w:div>
    <w:div w:id="1868180254">
      <w:bodyDiv w:val="1"/>
      <w:marLeft w:val="0"/>
      <w:marRight w:val="0"/>
      <w:marTop w:val="0"/>
      <w:marBottom w:val="0"/>
      <w:divBdr>
        <w:top w:val="none" w:sz="0" w:space="0" w:color="auto"/>
        <w:left w:val="none" w:sz="0" w:space="0" w:color="auto"/>
        <w:bottom w:val="none" w:sz="0" w:space="0" w:color="auto"/>
        <w:right w:val="none" w:sz="0" w:space="0" w:color="auto"/>
      </w:divBdr>
    </w:div>
    <w:div w:id="1887176142">
      <w:bodyDiv w:val="1"/>
      <w:marLeft w:val="0"/>
      <w:marRight w:val="0"/>
      <w:marTop w:val="0"/>
      <w:marBottom w:val="0"/>
      <w:divBdr>
        <w:top w:val="none" w:sz="0" w:space="0" w:color="auto"/>
        <w:left w:val="none" w:sz="0" w:space="0" w:color="auto"/>
        <w:bottom w:val="none" w:sz="0" w:space="0" w:color="auto"/>
        <w:right w:val="none" w:sz="0" w:space="0" w:color="auto"/>
      </w:divBdr>
    </w:div>
    <w:div w:id="1888183722">
      <w:bodyDiv w:val="1"/>
      <w:marLeft w:val="0"/>
      <w:marRight w:val="0"/>
      <w:marTop w:val="0"/>
      <w:marBottom w:val="0"/>
      <w:divBdr>
        <w:top w:val="none" w:sz="0" w:space="0" w:color="auto"/>
        <w:left w:val="none" w:sz="0" w:space="0" w:color="auto"/>
        <w:bottom w:val="none" w:sz="0" w:space="0" w:color="auto"/>
        <w:right w:val="none" w:sz="0" w:space="0" w:color="auto"/>
      </w:divBdr>
    </w:div>
    <w:div w:id="1891839737">
      <w:bodyDiv w:val="1"/>
      <w:marLeft w:val="0"/>
      <w:marRight w:val="0"/>
      <w:marTop w:val="0"/>
      <w:marBottom w:val="0"/>
      <w:divBdr>
        <w:top w:val="none" w:sz="0" w:space="0" w:color="auto"/>
        <w:left w:val="none" w:sz="0" w:space="0" w:color="auto"/>
        <w:bottom w:val="none" w:sz="0" w:space="0" w:color="auto"/>
        <w:right w:val="none" w:sz="0" w:space="0" w:color="auto"/>
      </w:divBdr>
    </w:div>
    <w:div w:id="1909461724">
      <w:bodyDiv w:val="1"/>
      <w:marLeft w:val="0"/>
      <w:marRight w:val="0"/>
      <w:marTop w:val="0"/>
      <w:marBottom w:val="0"/>
      <w:divBdr>
        <w:top w:val="none" w:sz="0" w:space="0" w:color="auto"/>
        <w:left w:val="none" w:sz="0" w:space="0" w:color="auto"/>
        <w:bottom w:val="none" w:sz="0" w:space="0" w:color="auto"/>
        <w:right w:val="none" w:sz="0" w:space="0" w:color="auto"/>
      </w:divBdr>
    </w:div>
    <w:div w:id="1914732440">
      <w:bodyDiv w:val="1"/>
      <w:marLeft w:val="0"/>
      <w:marRight w:val="0"/>
      <w:marTop w:val="0"/>
      <w:marBottom w:val="0"/>
      <w:divBdr>
        <w:top w:val="none" w:sz="0" w:space="0" w:color="auto"/>
        <w:left w:val="none" w:sz="0" w:space="0" w:color="auto"/>
        <w:bottom w:val="none" w:sz="0" w:space="0" w:color="auto"/>
        <w:right w:val="none" w:sz="0" w:space="0" w:color="auto"/>
      </w:divBdr>
    </w:div>
    <w:div w:id="1925869479">
      <w:bodyDiv w:val="1"/>
      <w:marLeft w:val="0"/>
      <w:marRight w:val="0"/>
      <w:marTop w:val="0"/>
      <w:marBottom w:val="0"/>
      <w:divBdr>
        <w:top w:val="none" w:sz="0" w:space="0" w:color="auto"/>
        <w:left w:val="none" w:sz="0" w:space="0" w:color="auto"/>
        <w:bottom w:val="none" w:sz="0" w:space="0" w:color="auto"/>
        <w:right w:val="none" w:sz="0" w:space="0" w:color="auto"/>
      </w:divBdr>
    </w:div>
    <w:div w:id="1938366105">
      <w:bodyDiv w:val="1"/>
      <w:marLeft w:val="0"/>
      <w:marRight w:val="0"/>
      <w:marTop w:val="0"/>
      <w:marBottom w:val="0"/>
      <w:divBdr>
        <w:top w:val="none" w:sz="0" w:space="0" w:color="auto"/>
        <w:left w:val="none" w:sz="0" w:space="0" w:color="auto"/>
        <w:bottom w:val="none" w:sz="0" w:space="0" w:color="auto"/>
        <w:right w:val="none" w:sz="0" w:space="0" w:color="auto"/>
      </w:divBdr>
    </w:div>
    <w:div w:id="1940989072">
      <w:bodyDiv w:val="1"/>
      <w:marLeft w:val="0"/>
      <w:marRight w:val="0"/>
      <w:marTop w:val="0"/>
      <w:marBottom w:val="0"/>
      <w:divBdr>
        <w:top w:val="none" w:sz="0" w:space="0" w:color="auto"/>
        <w:left w:val="none" w:sz="0" w:space="0" w:color="auto"/>
        <w:bottom w:val="none" w:sz="0" w:space="0" w:color="auto"/>
        <w:right w:val="none" w:sz="0" w:space="0" w:color="auto"/>
      </w:divBdr>
    </w:div>
    <w:div w:id="1984119958">
      <w:bodyDiv w:val="1"/>
      <w:marLeft w:val="0"/>
      <w:marRight w:val="0"/>
      <w:marTop w:val="0"/>
      <w:marBottom w:val="0"/>
      <w:divBdr>
        <w:top w:val="none" w:sz="0" w:space="0" w:color="auto"/>
        <w:left w:val="none" w:sz="0" w:space="0" w:color="auto"/>
        <w:bottom w:val="none" w:sz="0" w:space="0" w:color="auto"/>
        <w:right w:val="none" w:sz="0" w:space="0" w:color="auto"/>
      </w:divBdr>
    </w:div>
    <w:div w:id="1984122131">
      <w:bodyDiv w:val="1"/>
      <w:marLeft w:val="0"/>
      <w:marRight w:val="0"/>
      <w:marTop w:val="0"/>
      <w:marBottom w:val="0"/>
      <w:divBdr>
        <w:top w:val="none" w:sz="0" w:space="0" w:color="auto"/>
        <w:left w:val="none" w:sz="0" w:space="0" w:color="auto"/>
        <w:bottom w:val="none" w:sz="0" w:space="0" w:color="auto"/>
        <w:right w:val="none" w:sz="0" w:space="0" w:color="auto"/>
      </w:divBdr>
    </w:div>
    <w:div w:id="1992519984">
      <w:bodyDiv w:val="1"/>
      <w:marLeft w:val="0"/>
      <w:marRight w:val="0"/>
      <w:marTop w:val="0"/>
      <w:marBottom w:val="0"/>
      <w:divBdr>
        <w:top w:val="none" w:sz="0" w:space="0" w:color="auto"/>
        <w:left w:val="none" w:sz="0" w:space="0" w:color="auto"/>
        <w:bottom w:val="none" w:sz="0" w:space="0" w:color="auto"/>
        <w:right w:val="none" w:sz="0" w:space="0" w:color="auto"/>
      </w:divBdr>
    </w:div>
    <w:div w:id="1997488786">
      <w:bodyDiv w:val="1"/>
      <w:marLeft w:val="0"/>
      <w:marRight w:val="0"/>
      <w:marTop w:val="0"/>
      <w:marBottom w:val="0"/>
      <w:divBdr>
        <w:top w:val="none" w:sz="0" w:space="0" w:color="auto"/>
        <w:left w:val="none" w:sz="0" w:space="0" w:color="auto"/>
        <w:bottom w:val="none" w:sz="0" w:space="0" w:color="auto"/>
        <w:right w:val="none" w:sz="0" w:space="0" w:color="auto"/>
      </w:divBdr>
    </w:div>
    <w:div w:id="2001040025">
      <w:bodyDiv w:val="1"/>
      <w:marLeft w:val="0"/>
      <w:marRight w:val="0"/>
      <w:marTop w:val="0"/>
      <w:marBottom w:val="0"/>
      <w:divBdr>
        <w:top w:val="none" w:sz="0" w:space="0" w:color="auto"/>
        <w:left w:val="none" w:sz="0" w:space="0" w:color="auto"/>
        <w:bottom w:val="none" w:sz="0" w:space="0" w:color="auto"/>
        <w:right w:val="none" w:sz="0" w:space="0" w:color="auto"/>
      </w:divBdr>
    </w:div>
    <w:div w:id="2014646479">
      <w:bodyDiv w:val="1"/>
      <w:marLeft w:val="0"/>
      <w:marRight w:val="0"/>
      <w:marTop w:val="0"/>
      <w:marBottom w:val="0"/>
      <w:divBdr>
        <w:top w:val="none" w:sz="0" w:space="0" w:color="auto"/>
        <w:left w:val="none" w:sz="0" w:space="0" w:color="auto"/>
        <w:bottom w:val="none" w:sz="0" w:space="0" w:color="auto"/>
        <w:right w:val="none" w:sz="0" w:space="0" w:color="auto"/>
      </w:divBdr>
    </w:div>
    <w:div w:id="2025280760">
      <w:bodyDiv w:val="1"/>
      <w:marLeft w:val="0"/>
      <w:marRight w:val="0"/>
      <w:marTop w:val="0"/>
      <w:marBottom w:val="0"/>
      <w:divBdr>
        <w:top w:val="none" w:sz="0" w:space="0" w:color="auto"/>
        <w:left w:val="none" w:sz="0" w:space="0" w:color="auto"/>
        <w:bottom w:val="none" w:sz="0" w:space="0" w:color="auto"/>
        <w:right w:val="none" w:sz="0" w:space="0" w:color="auto"/>
      </w:divBdr>
    </w:div>
    <w:div w:id="2036425436">
      <w:bodyDiv w:val="1"/>
      <w:marLeft w:val="0"/>
      <w:marRight w:val="0"/>
      <w:marTop w:val="0"/>
      <w:marBottom w:val="0"/>
      <w:divBdr>
        <w:top w:val="none" w:sz="0" w:space="0" w:color="auto"/>
        <w:left w:val="none" w:sz="0" w:space="0" w:color="auto"/>
        <w:bottom w:val="none" w:sz="0" w:space="0" w:color="auto"/>
        <w:right w:val="none" w:sz="0" w:space="0" w:color="auto"/>
      </w:divBdr>
    </w:div>
    <w:div w:id="2066634340">
      <w:bodyDiv w:val="1"/>
      <w:marLeft w:val="0"/>
      <w:marRight w:val="0"/>
      <w:marTop w:val="0"/>
      <w:marBottom w:val="0"/>
      <w:divBdr>
        <w:top w:val="none" w:sz="0" w:space="0" w:color="auto"/>
        <w:left w:val="none" w:sz="0" w:space="0" w:color="auto"/>
        <w:bottom w:val="none" w:sz="0" w:space="0" w:color="auto"/>
        <w:right w:val="none" w:sz="0" w:space="0" w:color="auto"/>
      </w:divBdr>
    </w:div>
    <w:div w:id="2093892007">
      <w:bodyDiv w:val="1"/>
      <w:marLeft w:val="0"/>
      <w:marRight w:val="0"/>
      <w:marTop w:val="0"/>
      <w:marBottom w:val="0"/>
      <w:divBdr>
        <w:top w:val="none" w:sz="0" w:space="0" w:color="auto"/>
        <w:left w:val="none" w:sz="0" w:space="0" w:color="auto"/>
        <w:bottom w:val="none" w:sz="0" w:space="0" w:color="auto"/>
        <w:right w:val="none" w:sz="0" w:space="0" w:color="auto"/>
      </w:divBdr>
    </w:div>
    <w:div w:id="2095125063">
      <w:bodyDiv w:val="1"/>
      <w:marLeft w:val="0"/>
      <w:marRight w:val="0"/>
      <w:marTop w:val="0"/>
      <w:marBottom w:val="0"/>
      <w:divBdr>
        <w:top w:val="none" w:sz="0" w:space="0" w:color="auto"/>
        <w:left w:val="none" w:sz="0" w:space="0" w:color="auto"/>
        <w:bottom w:val="none" w:sz="0" w:space="0" w:color="auto"/>
        <w:right w:val="none" w:sz="0" w:space="0" w:color="auto"/>
      </w:divBdr>
    </w:div>
    <w:div w:id="2101757870">
      <w:bodyDiv w:val="1"/>
      <w:marLeft w:val="0"/>
      <w:marRight w:val="0"/>
      <w:marTop w:val="0"/>
      <w:marBottom w:val="0"/>
      <w:divBdr>
        <w:top w:val="none" w:sz="0" w:space="0" w:color="auto"/>
        <w:left w:val="none" w:sz="0" w:space="0" w:color="auto"/>
        <w:bottom w:val="none" w:sz="0" w:space="0" w:color="auto"/>
        <w:right w:val="none" w:sz="0" w:space="0" w:color="auto"/>
      </w:divBdr>
    </w:div>
    <w:div w:id="2122144779">
      <w:bodyDiv w:val="1"/>
      <w:marLeft w:val="0"/>
      <w:marRight w:val="0"/>
      <w:marTop w:val="0"/>
      <w:marBottom w:val="0"/>
      <w:divBdr>
        <w:top w:val="none" w:sz="0" w:space="0" w:color="auto"/>
        <w:left w:val="none" w:sz="0" w:space="0" w:color="auto"/>
        <w:bottom w:val="none" w:sz="0" w:space="0" w:color="auto"/>
        <w:right w:val="none" w:sz="0" w:space="0" w:color="auto"/>
      </w:divBdr>
    </w:div>
    <w:div w:id="2122718241">
      <w:bodyDiv w:val="1"/>
      <w:marLeft w:val="0"/>
      <w:marRight w:val="0"/>
      <w:marTop w:val="0"/>
      <w:marBottom w:val="0"/>
      <w:divBdr>
        <w:top w:val="none" w:sz="0" w:space="0" w:color="auto"/>
        <w:left w:val="none" w:sz="0" w:space="0" w:color="auto"/>
        <w:bottom w:val="none" w:sz="0" w:space="0" w:color="auto"/>
        <w:right w:val="none" w:sz="0" w:space="0" w:color="auto"/>
      </w:divBdr>
    </w:div>
    <w:div w:id="2128086484">
      <w:bodyDiv w:val="1"/>
      <w:marLeft w:val="0"/>
      <w:marRight w:val="0"/>
      <w:marTop w:val="0"/>
      <w:marBottom w:val="0"/>
      <w:divBdr>
        <w:top w:val="none" w:sz="0" w:space="0" w:color="auto"/>
        <w:left w:val="none" w:sz="0" w:space="0" w:color="auto"/>
        <w:bottom w:val="none" w:sz="0" w:space="0" w:color="auto"/>
        <w:right w:val="none" w:sz="0" w:space="0" w:color="auto"/>
      </w:divBdr>
    </w:div>
    <w:div w:id="2129660014">
      <w:bodyDiv w:val="1"/>
      <w:marLeft w:val="0"/>
      <w:marRight w:val="0"/>
      <w:marTop w:val="0"/>
      <w:marBottom w:val="0"/>
      <w:divBdr>
        <w:top w:val="none" w:sz="0" w:space="0" w:color="auto"/>
        <w:left w:val="none" w:sz="0" w:space="0" w:color="auto"/>
        <w:bottom w:val="none" w:sz="0" w:space="0" w:color="auto"/>
        <w:right w:val="none" w:sz="0" w:space="0" w:color="auto"/>
      </w:divBdr>
    </w:div>
    <w:div w:id="2135562041">
      <w:bodyDiv w:val="1"/>
      <w:marLeft w:val="0"/>
      <w:marRight w:val="0"/>
      <w:marTop w:val="0"/>
      <w:marBottom w:val="0"/>
      <w:divBdr>
        <w:top w:val="none" w:sz="0" w:space="0" w:color="auto"/>
        <w:left w:val="none" w:sz="0" w:space="0" w:color="auto"/>
        <w:bottom w:val="none" w:sz="0" w:space="0" w:color="auto"/>
        <w:right w:val="none" w:sz="0" w:space="0" w:color="auto"/>
      </w:divBdr>
    </w:div>
    <w:div w:id="2136757191">
      <w:bodyDiv w:val="1"/>
      <w:marLeft w:val="0"/>
      <w:marRight w:val="0"/>
      <w:marTop w:val="0"/>
      <w:marBottom w:val="0"/>
      <w:divBdr>
        <w:top w:val="none" w:sz="0" w:space="0" w:color="auto"/>
        <w:left w:val="none" w:sz="0" w:space="0" w:color="auto"/>
        <w:bottom w:val="none" w:sz="0" w:space="0" w:color="auto"/>
        <w:right w:val="none" w:sz="0" w:space="0" w:color="auto"/>
      </w:divBdr>
    </w:div>
    <w:div w:id="213995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none" lIns="36000" tIns="0" rIns="3600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4B65D-025F-40AF-8A70-4D9F64EFF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22955</TotalTime>
  <Pages>12</Pages>
  <Words>635</Words>
  <Characters>3622</Characters>
  <Application>Microsoft Office Word</Application>
  <DocSecurity>0</DocSecurity>
  <Lines>30</Lines>
  <Paragraphs>8</Paragraphs>
  <ScaleCrop>false</ScaleCrop>
  <Company/>
  <LinksUpToDate>false</LinksUpToDate>
  <CharactersWithSpaces>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PC</cp:lastModifiedBy>
  <cp:revision>83</cp:revision>
  <cp:lastPrinted>2019-04-29T10:24:00Z</cp:lastPrinted>
  <dcterms:created xsi:type="dcterms:W3CDTF">2016-10-21T15:23:00Z</dcterms:created>
  <dcterms:modified xsi:type="dcterms:W3CDTF">2021-09-03T01:31:00Z</dcterms:modified>
</cp:coreProperties>
</file>